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25E" w:rsidRDefault="006D725E" w:rsidP="006D725E">
      <w:pPr>
        <w:tabs>
          <w:tab w:val="left" w:pos="8460"/>
        </w:tabs>
        <w:jc w:val="center"/>
        <w:rPr>
          <w:rFonts w:eastAsia="华文中宋"/>
          <w:b/>
          <w:bCs/>
          <w:color w:val="FF0000"/>
          <w:sz w:val="52"/>
          <w:szCs w:val="52"/>
        </w:rPr>
      </w:pPr>
      <w:r>
        <w:rPr>
          <w:rFonts w:eastAsia="华文中宋" w:hint="eastAsia"/>
          <w:b/>
          <w:bCs/>
          <w:color w:val="FF0000"/>
          <w:sz w:val="52"/>
          <w:szCs w:val="52"/>
        </w:rPr>
        <w:t>上海市质量监督检验技术研究院</w:t>
      </w:r>
    </w:p>
    <w:p w:rsidR="006D725E" w:rsidRDefault="006D725E" w:rsidP="006D725E">
      <w:pPr>
        <w:adjustRightInd w:val="0"/>
        <w:snapToGrid w:val="0"/>
        <w:ind w:leftChars="86" w:left="181"/>
        <w:jc w:val="center"/>
        <w:rPr>
          <w:rFonts w:ascii="华文中宋" w:eastAsia="华文中宋" w:hAnsi="华文中宋"/>
          <w:b/>
          <w:bCs/>
          <w:color w:val="FF0000"/>
          <w:sz w:val="18"/>
          <w:szCs w:val="18"/>
        </w:rPr>
      </w:pPr>
      <w:r>
        <w:pict>
          <v:line id="_x0000_s1026" style="position:absolute;left:0;text-align:left;z-index:251658240" from="-29.25pt,7.8pt" to="447.75pt,7.8pt" strokecolor="red" strokeweight="4.5pt">
            <v:stroke linestyle="thickThin"/>
          </v:line>
        </w:pict>
      </w:r>
    </w:p>
    <w:p w:rsidR="006D725E" w:rsidRDefault="006D725E" w:rsidP="006D725E">
      <w:pPr>
        <w:tabs>
          <w:tab w:val="left" w:pos="8306"/>
        </w:tabs>
        <w:spacing w:line="0" w:lineRule="atLeast"/>
        <w:ind w:right="-58"/>
        <w:jc w:val="center"/>
        <w:rPr>
          <w:rFonts w:ascii="宋体" w:hAnsi="宋体" w:cs="宋体" w:hint="eastAsia"/>
          <w:b/>
          <w:color w:val="2D2A2B"/>
          <w:w w:val="105"/>
          <w:sz w:val="30"/>
          <w:szCs w:val="30"/>
        </w:rPr>
      </w:pPr>
      <w:r>
        <w:rPr>
          <w:rFonts w:ascii="宋体" w:hAnsi="宋体" w:cs="宋体" w:hint="eastAsia"/>
          <w:b/>
          <w:color w:val="2D2A2B"/>
          <w:w w:val="105"/>
          <w:sz w:val="30"/>
          <w:szCs w:val="30"/>
        </w:rPr>
        <w:t>关于召开《针织夹克衫》等新标准宣贯会</w:t>
      </w:r>
      <w:r>
        <w:rPr>
          <w:rFonts w:ascii="宋体" w:hAnsi="宋体" w:cs="宋体" w:hint="eastAsia"/>
          <w:b/>
          <w:color w:val="2D2A2B"/>
          <w:sz w:val="30"/>
          <w:szCs w:val="30"/>
        </w:rPr>
        <w:t>的通知</w:t>
      </w:r>
    </w:p>
    <w:p w:rsidR="006D725E" w:rsidRDefault="006D725E" w:rsidP="006D725E">
      <w:pPr>
        <w:adjustRightInd w:val="0"/>
        <w:snapToGrid w:val="0"/>
        <w:spacing w:line="360" w:lineRule="auto"/>
        <w:rPr>
          <w:rFonts w:ascii="宋体" w:hAnsi="宋体" w:cs="宋体" w:hint="eastAsia"/>
          <w:b/>
          <w:color w:val="333333"/>
          <w:kern w:val="0"/>
          <w:sz w:val="24"/>
        </w:rPr>
      </w:pPr>
    </w:p>
    <w:p w:rsidR="006D725E" w:rsidRDefault="006D725E" w:rsidP="006D725E">
      <w:pPr>
        <w:adjustRightInd w:val="0"/>
        <w:snapToGrid w:val="0"/>
        <w:spacing w:line="360" w:lineRule="auto"/>
        <w:rPr>
          <w:rFonts w:ascii="宋体" w:hAnsi="宋体" w:cs="宋体" w:hint="eastAsia"/>
          <w:b/>
          <w:color w:val="333333"/>
          <w:kern w:val="0"/>
          <w:sz w:val="24"/>
        </w:rPr>
      </w:pPr>
      <w:r>
        <w:rPr>
          <w:rFonts w:ascii="宋体" w:hAnsi="宋体" w:cs="宋体" w:hint="eastAsia"/>
          <w:b/>
          <w:color w:val="333333"/>
          <w:kern w:val="0"/>
          <w:sz w:val="24"/>
        </w:rPr>
        <w:t>各相关单位：</w:t>
      </w:r>
    </w:p>
    <w:p w:rsidR="006D725E" w:rsidRDefault="006D725E" w:rsidP="006D725E">
      <w:pPr>
        <w:adjustRightInd w:val="0"/>
        <w:snapToGrid w:val="0"/>
        <w:spacing w:line="360" w:lineRule="auto"/>
        <w:ind w:firstLineChars="196" w:firstLine="470"/>
        <w:rPr>
          <w:rFonts w:ascii="宋体" w:hAnsi="宋体" w:cs="宋体" w:hint="eastAsia"/>
          <w:kern w:val="0"/>
          <w:sz w:val="24"/>
        </w:rPr>
      </w:pPr>
      <w:r>
        <w:rPr>
          <w:rFonts w:ascii="宋体" w:hAnsi="宋体" w:cs="Arial" w:hint="eastAsia"/>
          <w:sz w:val="24"/>
        </w:rPr>
        <w:t>为帮助纺织品服装企业及时了解相关新标准的修订发布情况</w:t>
      </w:r>
      <w:r>
        <w:rPr>
          <w:rFonts w:ascii="宋体" w:hAnsi="宋体" w:hint="eastAsia"/>
          <w:sz w:val="24"/>
        </w:rPr>
        <w:t>，强化整体质量意识，防御产品质量风险，上海市质量监督检验技术研究院纤维检验所与上海服装行业协会定于2019年12月27日，联合举办</w:t>
      </w:r>
      <w:r>
        <w:rPr>
          <w:rFonts w:ascii="宋体" w:hAnsi="宋体" w:cs="宋体" w:hint="eastAsia"/>
          <w:color w:val="2D2A2B"/>
          <w:w w:val="105"/>
          <w:sz w:val="24"/>
        </w:rPr>
        <w:t>《针织夹克衫》等新标准宣贯会</w:t>
      </w:r>
      <w:r>
        <w:rPr>
          <w:rFonts w:ascii="宋体" w:hAnsi="宋体" w:hint="eastAsia"/>
          <w:sz w:val="24"/>
        </w:rPr>
        <w:t>，请各单位选派相关人员积极报名参加。</w:t>
      </w:r>
    </w:p>
    <w:p w:rsidR="006D725E" w:rsidRDefault="006D725E" w:rsidP="006D725E">
      <w:pPr>
        <w:widowControl/>
        <w:spacing w:line="360" w:lineRule="auto"/>
        <w:jc w:val="left"/>
        <w:rPr>
          <w:rFonts w:ascii="宋体" w:hAnsi="宋体" w:cs="宋体" w:hint="eastAsia"/>
          <w:kern w:val="0"/>
          <w:sz w:val="24"/>
        </w:rPr>
      </w:pPr>
      <w:r>
        <w:rPr>
          <w:rFonts w:ascii="宋体" w:hAnsi="宋体" w:cs="宋体" w:hint="eastAsia"/>
          <w:b/>
          <w:kern w:val="0"/>
          <w:sz w:val="24"/>
        </w:rPr>
        <w:t>一</w:t>
      </w:r>
      <w:r>
        <w:rPr>
          <w:rFonts w:ascii="宋体" w:hAnsi="宋体" w:cs="宋体" w:hint="eastAsia"/>
          <w:kern w:val="0"/>
          <w:sz w:val="24"/>
        </w:rPr>
        <w:t>、</w:t>
      </w:r>
      <w:r>
        <w:rPr>
          <w:rFonts w:ascii="宋体" w:hAnsi="宋体" w:cs="宋体" w:hint="eastAsia"/>
          <w:b/>
          <w:kern w:val="0"/>
          <w:sz w:val="24"/>
        </w:rPr>
        <w:t>会议安排</w:t>
      </w:r>
    </w:p>
    <w:p w:rsidR="006D725E" w:rsidRDefault="006D725E" w:rsidP="006D725E">
      <w:pPr>
        <w:widowControl/>
        <w:spacing w:line="360" w:lineRule="auto"/>
        <w:ind w:firstLineChars="50" w:firstLine="120"/>
        <w:jc w:val="left"/>
        <w:rPr>
          <w:rFonts w:ascii="宋体" w:hAnsi="宋体" w:cs="Arial" w:hint="eastAsia"/>
          <w:sz w:val="24"/>
        </w:rPr>
      </w:pPr>
      <w:r>
        <w:rPr>
          <w:rFonts w:ascii="宋体" w:hAnsi="宋体" w:cs="宋体" w:hint="eastAsia"/>
          <w:kern w:val="0"/>
          <w:sz w:val="24"/>
        </w:rPr>
        <w:t>1、会议时间：2019年</w:t>
      </w:r>
      <w:r>
        <w:rPr>
          <w:rFonts w:ascii="宋体" w:hAnsi="宋体" w:cs="Arial" w:hint="eastAsia"/>
          <w:sz w:val="24"/>
        </w:rPr>
        <w:t>12月27日（星期五）下午13：30</w:t>
      </w:r>
    </w:p>
    <w:p w:rsidR="006D725E" w:rsidRDefault="006D725E" w:rsidP="006D725E">
      <w:pPr>
        <w:ind w:firstLineChars="50" w:firstLine="120"/>
        <w:rPr>
          <w:rFonts w:ascii="仿宋" w:eastAsia="仿宋" w:hAnsi="仿宋" w:hint="eastAsia"/>
          <w:sz w:val="32"/>
          <w:szCs w:val="32"/>
        </w:rPr>
      </w:pPr>
      <w:r>
        <w:rPr>
          <w:rFonts w:ascii="宋体" w:hAnsi="宋体" w:cs="Arial" w:hint="eastAsia"/>
          <w:sz w:val="24"/>
        </w:rPr>
        <w:t>2、会议地点：</w:t>
      </w:r>
      <w:r>
        <w:rPr>
          <w:rFonts w:ascii="宋体" w:hAnsi="宋体" w:cs="宋体" w:hint="eastAsia"/>
          <w:kern w:val="0"/>
          <w:sz w:val="24"/>
        </w:rPr>
        <w:t>上海市澳门路158号8楼会议室</w:t>
      </w:r>
    </w:p>
    <w:p w:rsidR="006D725E" w:rsidRDefault="006D725E" w:rsidP="006D725E">
      <w:pPr>
        <w:widowControl/>
        <w:spacing w:line="360" w:lineRule="auto"/>
        <w:jc w:val="left"/>
        <w:rPr>
          <w:rFonts w:ascii="宋体" w:hAnsi="宋体" w:cs="宋体" w:hint="eastAsia"/>
          <w:kern w:val="0"/>
          <w:sz w:val="24"/>
        </w:rPr>
      </w:pPr>
    </w:p>
    <w:p w:rsidR="006D725E" w:rsidRDefault="006D725E" w:rsidP="006D725E">
      <w:pPr>
        <w:widowControl/>
        <w:spacing w:line="360" w:lineRule="auto"/>
        <w:jc w:val="left"/>
        <w:rPr>
          <w:rFonts w:ascii="宋体" w:hAnsi="宋体" w:cs="宋体" w:hint="eastAsia"/>
          <w:b/>
          <w:kern w:val="0"/>
          <w:sz w:val="24"/>
        </w:rPr>
      </w:pPr>
      <w:r>
        <w:rPr>
          <w:rFonts w:ascii="宋体" w:hAnsi="宋体" w:cs="宋体" w:hint="eastAsia"/>
          <w:b/>
          <w:kern w:val="0"/>
          <w:sz w:val="24"/>
        </w:rPr>
        <w:t>二、会议日程</w:t>
      </w:r>
    </w:p>
    <w:tbl>
      <w:tblPr>
        <w:tblW w:w="8355" w:type="dxa"/>
        <w:tblInd w:w="93" w:type="dxa"/>
        <w:tblBorders>
          <w:top w:val="single" w:sz="6" w:space="0" w:color="6B646B"/>
          <w:left w:val="single" w:sz="6" w:space="0" w:color="747074"/>
          <w:bottom w:val="single" w:sz="6" w:space="0" w:color="747074"/>
          <w:right w:val="single" w:sz="6" w:space="0" w:color="747074"/>
          <w:insideH w:val="single" w:sz="6" w:space="0" w:color="747074"/>
          <w:insideV w:val="single" w:sz="6" w:space="0" w:color="747074"/>
        </w:tblBorders>
        <w:tblLayout w:type="fixed"/>
        <w:tblCellMar>
          <w:left w:w="0" w:type="dxa"/>
          <w:right w:w="0" w:type="dxa"/>
        </w:tblCellMar>
        <w:tblLook w:val="01E0"/>
      </w:tblPr>
      <w:tblGrid>
        <w:gridCol w:w="2149"/>
        <w:gridCol w:w="1879"/>
        <w:gridCol w:w="4327"/>
      </w:tblGrid>
      <w:tr w:rsidR="006D725E" w:rsidTr="006D725E">
        <w:trPr>
          <w:trHeight w:hRule="exact" w:val="729"/>
        </w:trPr>
        <w:tc>
          <w:tcPr>
            <w:tcW w:w="2148" w:type="dxa"/>
            <w:tcBorders>
              <w:top w:val="single" w:sz="6" w:space="0" w:color="6B646B"/>
              <w:left w:val="single" w:sz="6" w:space="0" w:color="747074"/>
              <w:bottom w:val="single" w:sz="6" w:space="0" w:color="747074"/>
              <w:right w:val="single" w:sz="6" w:space="0" w:color="747074"/>
            </w:tcBorders>
            <w:hideMark/>
          </w:tcPr>
          <w:p w:rsidR="006D725E" w:rsidRDefault="006D725E">
            <w:pPr>
              <w:pStyle w:val="TableParagraph"/>
              <w:spacing w:before="46" w:line="360" w:lineRule="auto"/>
              <w:ind w:left="62"/>
              <w:jc w:val="center"/>
              <w:rPr>
                <w:rFonts w:ascii="宋体" w:hAnsi="宋体" w:cs="宋体"/>
                <w:sz w:val="24"/>
                <w:szCs w:val="24"/>
              </w:rPr>
            </w:pPr>
            <w:r>
              <w:rPr>
                <w:rFonts w:ascii="宋体" w:hAnsi="宋体" w:cs="宋体" w:hint="eastAsia"/>
                <w:color w:val="565256"/>
                <w:w w:val="110"/>
                <w:sz w:val="24"/>
                <w:szCs w:val="24"/>
              </w:rPr>
              <w:t>日期</w:t>
            </w:r>
          </w:p>
        </w:tc>
        <w:tc>
          <w:tcPr>
            <w:tcW w:w="1878" w:type="dxa"/>
            <w:tcBorders>
              <w:top w:val="single" w:sz="6" w:space="0" w:color="6B646B"/>
              <w:left w:val="single" w:sz="6" w:space="0" w:color="747074"/>
              <w:bottom w:val="single" w:sz="6" w:space="0" w:color="747074"/>
              <w:right w:val="single" w:sz="6" w:space="0" w:color="747074"/>
            </w:tcBorders>
            <w:hideMark/>
          </w:tcPr>
          <w:p w:rsidR="006D725E" w:rsidRDefault="006D725E">
            <w:pPr>
              <w:pStyle w:val="TableParagraph"/>
              <w:spacing w:before="46" w:line="360" w:lineRule="auto"/>
              <w:ind w:left="23"/>
              <w:jc w:val="center"/>
              <w:rPr>
                <w:rFonts w:ascii="宋体" w:hAnsi="宋体" w:cs="宋体"/>
                <w:sz w:val="24"/>
                <w:szCs w:val="24"/>
              </w:rPr>
            </w:pPr>
            <w:r>
              <w:rPr>
                <w:rFonts w:ascii="宋体" w:hAnsi="宋体" w:cs="宋体" w:hint="eastAsia"/>
                <w:color w:val="565256"/>
                <w:w w:val="110"/>
                <w:sz w:val="24"/>
                <w:szCs w:val="24"/>
              </w:rPr>
              <w:t>时间</w:t>
            </w:r>
          </w:p>
        </w:tc>
        <w:tc>
          <w:tcPr>
            <w:tcW w:w="4324" w:type="dxa"/>
            <w:tcBorders>
              <w:top w:val="single" w:sz="6" w:space="0" w:color="6B646B"/>
              <w:left w:val="single" w:sz="6" w:space="0" w:color="747074"/>
              <w:bottom w:val="single" w:sz="6" w:space="0" w:color="747074"/>
              <w:right w:val="single" w:sz="6" w:space="0" w:color="747074"/>
            </w:tcBorders>
            <w:hideMark/>
          </w:tcPr>
          <w:p w:rsidR="006D725E" w:rsidRDefault="006D725E">
            <w:pPr>
              <w:pStyle w:val="TableParagraph"/>
              <w:spacing w:before="46" w:line="360" w:lineRule="auto"/>
              <w:ind w:left="58"/>
              <w:jc w:val="center"/>
              <w:rPr>
                <w:rFonts w:ascii="宋体" w:hAnsi="宋体" w:cs="宋体"/>
                <w:sz w:val="24"/>
                <w:szCs w:val="24"/>
              </w:rPr>
            </w:pPr>
            <w:r>
              <w:rPr>
                <w:rFonts w:ascii="宋体" w:hAnsi="宋体" w:cs="宋体" w:hint="eastAsia"/>
                <w:color w:val="565256"/>
                <w:w w:val="110"/>
                <w:sz w:val="24"/>
                <w:szCs w:val="24"/>
              </w:rPr>
              <w:t>内容</w:t>
            </w:r>
          </w:p>
        </w:tc>
      </w:tr>
      <w:tr w:rsidR="006D725E" w:rsidTr="006D725E">
        <w:trPr>
          <w:trHeight w:hRule="exact" w:val="863"/>
        </w:trPr>
        <w:tc>
          <w:tcPr>
            <w:tcW w:w="2148" w:type="dxa"/>
            <w:tcBorders>
              <w:top w:val="single" w:sz="6" w:space="0" w:color="747074"/>
              <w:left w:val="single" w:sz="6" w:space="0" w:color="747074"/>
              <w:bottom w:val="single" w:sz="6" w:space="0" w:color="747074"/>
              <w:right w:val="single" w:sz="6" w:space="0" w:color="747074"/>
            </w:tcBorders>
          </w:tcPr>
          <w:p w:rsidR="006D725E" w:rsidRDefault="006D725E">
            <w:pPr>
              <w:pStyle w:val="TableParagraph"/>
              <w:spacing w:before="13"/>
              <w:ind w:right="516" w:firstLineChars="250" w:firstLine="539"/>
              <w:jc w:val="center"/>
              <w:rPr>
                <w:rFonts w:ascii="宋体" w:hAnsi="宋体" w:cs="Courier New"/>
                <w:color w:val="484448"/>
                <w:w w:val="90"/>
                <w:sz w:val="24"/>
                <w:szCs w:val="24"/>
                <w:lang w:eastAsia="zh-CN"/>
              </w:rPr>
            </w:pPr>
          </w:p>
          <w:p w:rsidR="006D725E" w:rsidRDefault="006D725E">
            <w:pPr>
              <w:pStyle w:val="TableParagraph"/>
              <w:spacing w:before="13"/>
              <w:ind w:right="516" w:firstLineChars="50" w:firstLine="108"/>
              <w:jc w:val="center"/>
              <w:rPr>
                <w:rFonts w:ascii="宋体" w:hAnsi="宋体" w:cs="宋体" w:hint="eastAsia"/>
                <w:color w:val="6D676D"/>
                <w:w w:val="116"/>
                <w:sz w:val="24"/>
                <w:szCs w:val="24"/>
                <w:lang w:eastAsia="zh-CN"/>
              </w:rPr>
            </w:pPr>
            <w:r>
              <w:rPr>
                <w:rFonts w:ascii="宋体" w:hAnsi="宋体" w:cs="Courier New" w:hint="eastAsia"/>
                <w:color w:val="484448"/>
                <w:w w:val="90"/>
                <w:sz w:val="24"/>
                <w:szCs w:val="24"/>
                <w:lang w:eastAsia="zh-CN"/>
              </w:rPr>
              <w:t>12月27</w:t>
            </w:r>
            <w:r>
              <w:rPr>
                <w:rFonts w:ascii="宋体" w:hAnsi="宋体" w:cs="宋体" w:hint="eastAsia"/>
                <w:color w:val="6D676D"/>
                <w:sz w:val="24"/>
                <w:szCs w:val="24"/>
              </w:rPr>
              <w:t>日</w:t>
            </w:r>
            <w:r>
              <w:rPr>
                <w:rFonts w:ascii="宋体" w:hAnsi="宋体" w:cs="宋体" w:hint="eastAsia"/>
                <w:color w:val="6D676D"/>
                <w:sz w:val="24"/>
                <w:szCs w:val="24"/>
                <w:lang w:eastAsia="zh-CN"/>
              </w:rPr>
              <w:t>下午</w:t>
            </w:r>
          </w:p>
          <w:p w:rsidR="006D725E" w:rsidRDefault="006D725E">
            <w:pPr>
              <w:pStyle w:val="TableParagraph"/>
              <w:spacing w:before="13"/>
              <w:ind w:right="516"/>
              <w:jc w:val="center"/>
              <w:rPr>
                <w:rFonts w:ascii="宋体" w:hAnsi="宋体" w:cs="宋体"/>
                <w:sz w:val="24"/>
                <w:szCs w:val="24"/>
              </w:rPr>
            </w:pPr>
          </w:p>
        </w:tc>
        <w:tc>
          <w:tcPr>
            <w:tcW w:w="1878" w:type="dxa"/>
            <w:tcBorders>
              <w:top w:val="single" w:sz="6" w:space="0" w:color="747074"/>
              <w:left w:val="single" w:sz="6" w:space="0" w:color="747074"/>
              <w:bottom w:val="single" w:sz="6" w:space="0" w:color="747074"/>
              <w:right w:val="single" w:sz="6" w:space="0" w:color="747074"/>
            </w:tcBorders>
            <w:hideMark/>
          </w:tcPr>
          <w:p w:rsidR="006D725E" w:rsidRDefault="006D725E">
            <w:pPr>
              <w:pStyle w:val="TableParagraph"/>
              <w:jc w:val="center"/>
              <w:rPr>
                <w:rFonts w:ascii="宋体" w:hAnsi="宋体" w:cs="Courier New"/>
                <w:sz w:val="32"/>
                <w:szCs w:val="32"/>
              </w:rPr>
            </w:pPr>
            <w:r>
              <w:rPr>
                <w:rFonts w:ascii="宋体" w:hAnsi="宋体" w:cs="Courier New" w:hint="eastAsia"/>
                <w:color w:val="6D676D"/>
                <w:w w:val="70"/>
                <w:sz w:val="32"/>
                <w:szCs w:val="32"/>
                <w:lang w:eastAsia="zh-CN"/>
              </w:rPr>
              <w:t>13</w:t>
            </w:r>
            <w:r>
              <w:rPr>
                <w:rFonts w:ascii="宋体" w:hAnsi="宋体" w:cs="Courier New" w:hint="eastAsia"/>
                <w:color w:val="6D676D"/>
                <w:w w:val="70"/>
                <w:sz w:val="32"/>
                <w:szCs w:val="32"/>
              </w:rPr>
              <w:t>:</w:t>
            </w:r>
            <w:r>
              <w:rPr>
                <w:rFonts w:ascii="宋体" w:hAnsi="宋体" w:cs="Courier New" w:hint="eastAsia"/>
                <w:color w:val="6D676D"/>
                <w:w w:val="70"/>
                <w:sz w:val="32"/>
                <w:szCs w:val="32"/>
                <w:lang w:eastAsia="zh-CN"/>
              </w:rPr>
              <w:t>00</w:t>
            </w:r>
            <w:r>
              <w:rPr>
                <w:rFonts w:ascii="宋体" w:hAnsi="宋体" w:cs="Courier New" w:hint="eastAsia"/>
                <w:color w:val="484448"/>
                <w:w w:val="70"/>
                <w:sz w:val="32"/>
                <w:szCs w:val="32"/>
              </w:rPr>
              <w:t>-</w:t>
            </w:r>
            <w:r>
              <w:rPr>
                <w:rFonts w:ascii="宋体" w:hAnsi="宋体" w:cs="Courier New" w:hint="eastAsia"/>
                <w:color w:val="484448"/>
                <w:w w:val="70"/>
                <w:sz w:val="32"/>
                <w:szCs w:val="32"/>
                <w:lang w:eastAsia="zh-CN"/>
              </w:rPr>
              <w:t>13:30</w:t>
            </w:r>
          </w:p>
        </w:tc>
        <w:tc>
          <w:tcPr>
            <w:tcW w:w="4324" w:type="dxa"/>
            <w:tcBorders>
              <w:top w:val="single" w:sz="6" w:space="0" w:color="747074"/>
              <w:left w:val="single" w:sz="6" w:space="0" w:color="747074"/>
              <w:bottom w:val="single" w:sz="6" w:space="0" w:color="747074"/>
              <w:right w:val="single" w:sz="6" w:space="0" w:color="747074"/>
            </w:tcBorders>
          </w:tcPr>
          <w:p w:rsidR="006D725E" w:rsidRDefault="006D725E">
            <w:pPr>
              <w:pStyle w:val="TableParagraph"/>
              <w:rPr>
                <w:rFonts w:ascii="宋体" w:hAnsi="宋体"/>
                <w:sz w:val="24"/>
                <w:szCs w:val="24"/>
                <w:lang w:eastAsia="zh-CN"/>
              </w:rPr>
            </w:pPr>
          </w:p>
          <w:p w:rsidR="006D725E" w:rsidRDefault="006D725E">
            <w:pPr>
              <w:pStyle w:val="TableParagraph"/>
              <w:jc w:val="center"/>
              <w:rPr>
                <w:rFonts w:ascii="宋体" w:hAnsi="宋体" w:cs="宋体"/>
                <w:b/>
                <w:sz w:val="24"/>
                <w:szCs w:val="24"/>
              </w:rPr>
            </w:pPr>
            <w:r>
              <w:rPr>
                <w:rFonts w:ascii="宋体" w:hAnsi="宋体" w:cs="宋体" w:hint="eastAsia"/>
                <w:b/>
                <w:color w:val="6D676D"/>
                <w:w w:val="105"/>
                <w:sz w:val="24"/>
                <w:szCs w:val="24"/>
              </w:rPr>
              <w:t>参会代表报到</w:t>
            </w:r>
          </w:p>
        </w:tc>
      </w:tr>
      <w:tr w:rsidR="006D725E" w:rsidTr="006D725E">
        <w:trPr>
          <w:trHeight w:hRule="exact" w:val="3319"/>
        </w:trPr>
        <w:tc>
          <w:tcPr>
            <w:tcW w:w="2148" w:type="dxa"/>
            <w:tcBorders>
              <w:top w:val="single" w:sz="6" w:space="0" w:color="747074"/>
              <w:left w:val="single" w:sz="6" w:space="0" w:color="747074"/>
              <w:bottom w:val="single" w:sz="6" w:space="0" w:color="747074"/>
              <w:right w:val="single" w:sz="6" w:space="0" w:color="747074"/>
            </w:tcBorders>
          </w:tcPr>
          <w:p w:rsidR="006D725E" w:rsidRDefault="006D725E">
            <w:pPr>
              <w:pStyle w:val="TableParagraph"/>
              <w:spacing w:line="20" w:lineRule="atLeast"/>
              <w:jc w:val="center"/>
              <w:rPr>
                <w:rFonts w:ascii="宋体" w:hAnsi="宋体"/>
                <w:sz w:val="24"/>
                <w:szCs w:val="24"/>
              </w:rPr>
            </w:pPr>
          </w:p>
          <w:p w:rsidR="006D725E" w:rsidRDefault="006D725E">
            <w:pPr>
              <w:pStyle w:val="TableParagraph"/>
              <w:spacing w:line="20" w:lineRule="atLeast"/>
              <w:jc w:val="center"/>
              <w:rPr>
                <w:rFonts w:ascii="宋体" w:hAnsi="宋体" w:hint="eastAsia"/>
                <w:sz w:val="24"/>
                <w:szCs w:val="24"/>
              </w:rPr>
            </w:pPr>
          </w:p>
          <w:p w:rsidR="006D725E" w:rsidRDefault="006D725E">
            <w:pPr>
              <w:pStyle w:val="TableParagraph"/>
              <w:spacing w:line="20" w:lineRule="atLeast"/>
              <w:ind w:right="525" w:firstLineChars="147" w:firstLine="353"/>
              <w:jc w:val="center"/>
              <w:rPr>
                <w:rFonts w:ascii="宋体" w:hAnsi="宋体" w:hint="eastAsia"/>
                <w:sz w:val="24"/>
                <w:szCs w:val="24"/>
                <w:lang w:eastAsia="zh-CN"/>
              </w:rPr>
            </w:pPr>
          </w:p>
          <w:p w:rsidR="006D725E" w:rsidRDefault="006D725E">
            <w:pPr>
              <w:pStyle w:val="TableParagraph"/>
              <w:spacing w:line="20" w:lineRule="atLeast"/>
              <w:ind w:right="525" w:firstLineChars="50" w:firstLine="120"/>
              <w:jc w:val="center"/>
              <w:rPr>
                <w:rFonts w:ascii="宋体" w:hAnsi="宋体" w:cs="宋体"/>
                <w:sz w:val="24"/>
                <w:szCs w:val="24"/>
                <w:lang w:eastAsia="zh-CN"/>
              </w:rPr>
            </w:pPr>
            <w:r>
              <w:rPr>
                <w:rFonts w:ascii="宋体" w:hAnsi="宋体" w:cs="宋体" w:hint="eastAsia"/>
                <w:color w:val="484448"/>
                <w:sz w:val="24"/>
                <w:szCs w:val="24"/>
                <w:lang w:eastAsia="zh-CN"/>
              </w:rPr>
              <w:t>12</w:t>
            </w:r>
            <w:r>
              <w:rPr>
                <w:rFonts w:ascii="宋体" w:hAnsi="宋体" w:cs="宋体" w:hint="eastAsia"/>
                <w:color w:val="484448"/>
                <w:sz w:val="24"/>
                <w:szCs w:val="24"/>
              </w:rPr>
              <w:t>月</w:t>
            </w:r>
            <w:r>
              <w:rPr>
                <w:rFonts w:ascii="宋体" w:hAnsi="宋体" w:cs="Courier New" w:hint="eastAsia"/>
                <w:color w:val="484448"/>
                <w:sz w:val="24"/>
                <w:szCs w:val="24"/>
                <w:lang w:eastAsia="zh-CN"/>
              </w:rPr>
              <w:t>27</w:t>
            </w:r>
            <w:r>
              <w:rPr>
                <w:rFonts w:ascii="宋体" w:hAnsi="宋体" w:cs="宋体" w:hint="eastAsia"/>
                <w:color w:val="6D676D"/>
                <w:sz w:val="24"/>
                <w:szCs w:val="24"/>
              </w:rPr>
              <w:t>日</w:t>
            </w:r>
            <w:r>
              <w:rPr>
                <w:rFonts w:ascii="宋体" w:hAnsi="宋体" w:cs="宋体" w:hint="eastAsia"/>
                <w:color w:val="6D676D"/>
                <w:sz w:val="24"/>
                <w:szCs w:val="24"/>
                <w:lang w:eastAsia="zh-CN"/>
              </w:rPr>
              <w:t>下午</w:t>
            </w:r>
          </w:p>
        </w:tc>
        <w:tc>
          <w:tcPr>
            <w:tcW w:w="1878" w:type="dxa"/>
            <w:tcBorders>
              <w:top w:val="single" w:sz="6" w:space="0" w:color="747074"/>
              <w:left w:val="single" w:sz="6" w:space="0" w:color="747074"/>
              <w:bottom w:val="single" w:sz="6" w:space="0" w:color="747074"/>
              <w:right w:val="single" w:sz="6" w:space="0" w:color="747074"/>
            </w:tcBorders>
          </w:tcPr>
          <w:p w:rsidR="006D725E" w:rsidRDefault="006D725E">
            <w:pPr>
              <w:pStyle w:val="TableParagraph"/>
              <w:spacing w:before="7" w:line="420" w:lineRule="auto"/>
              <w:ind w:firstLineChars="148" w:firstLine="307"/>
              <w:rPr>
                <w:rFonts w:ascii="宋体" w:hAnsi="宋体" w:cs="Courier New"/>
                <w:color w:val="565256"/>
                <w:w w:val="65"/>
                <w:sz w:val="32"/>
                <w:szCs w:val="32"/>
                <w:lang w:eastAsia="zh-CN"/>
              </w:rPr>
            </w:pPr>
            <w:r>
              <w:rPr>
                <w:rFonts w:ascii="宋体" w:hAnsi="宋体" w:cs="Courier New" w:hint="eastAsia"/>
                <w:color w:val="565256"/>
                <w:w w:val="65"/>
                <w:sz w:val="32"/>
                <w:szCs w:val="32"/>
                <w:lang w:eastAsia="zh-CN"/>
              </w:rPr>
              <w:t>13:30-14:00</w:t>
            </w:r>
          </w:p>
          <w:p w:rsidR="006D725E" w:rsidRDefault="006D725E">
            <w:pPr>
              <w:pStyle w:val="TableParagraph"/>
              <w:spacing w:before="7" w:line="420" w:lineRule="auto"/>
              <w:rPr>
                <w:rFonts w:ascii="宋体" w:hAnsi="宋体" w:cs="Courier New" w:hint="eastAsia"/>
                <w:color w:val="565256"/>
                <w:w w:val="65"/>
                <w:sz w:val="32"/>
                <w:szCs w:val="32"/>
                <w:lang w:eastAsia="zh-CN"/>
              </w:rPr>
            </w:pPr>
          </w:p>
          <w:p w:rsidR="006D725E" w:rsidRDefault="006D725E">
            <w:pPr>
              <w:pStyle w:val="TableParagraph"/>
              <w:spacing w:before="7" w:line="420" w:lineRule="auto"/>
              <w:ind w:firstLineChars="150" w:firstLine="311"/>
              <w:rPr>
                <w:rFonts w:ascii="宋体" w:hAnsi="宋体" w:hint="eastAsia"/>
                <w:sz w:val="32"/>
                <w:szCs w:val="32"/>
                <w:lang w:eastAsia="zh-CN"/>
              </w:rPr>
            </w:pPr>
            <w:r>
              <w:rPr>
                <w:rFonts w:ascii="宋体" w:hAnsi="宋体" w:cs="Courier New" w:hint="eastAsia"/>
                <w:color w:val="565256"/>
                <w:w w:val="65"/>
                <w:sz w:val="32"/>
                <w:szCs w:val="32"/>
                <w:lang w:eastAsia="zh-CN"/>
              </w:rPr>
              <w:t>14</w:t>
            </w:r>
            <w:r>
              <w:rPr>
                <w:rFonts w:ascii="宋体" w:hAnsi="宋体" w:cs="Courier New" w:hint="eastAsia"/>
                <w:color w:val="565256"/>
                <w:w w:val="65"/>
                <w:sz w:val="32"/>
                <w:szCs w:val="32"/>
              </w:rPr>
              <w:t>:</w:t>
            </w:r>
            <w:r>
              <w:rPr>
                <w:rFonts w:ascii="宋体" w:hAnsi="宋体" w:cs="Courier New" w:hint="eastAsia"/>
                <w:color w:val="565256"/>
                <w:w w:val="65"/>
                <w:sz w:val="32"/>
                <w:szCs w:val="32"/>
                <w:lang w:eastAsia="zh-CN"/>
              </w:rPr>
              <w:t>0</w:t>
            </w:r>
            <w:r>
              <w:rPr>
                <w:rFonts w:ascii="宋体" w:hAnsi="宋体" w:cs="Courier New" w:hint="eastAsia"/>
                <w:color w:val="565256"/>
                <w:w w:val="65"/>
                <w:sz w:val="32"/>
                <w:szCs w:val="32"/>
              </w:rPr>
              <w:t>0-</w:t>
            </w:r>
            <w:r>
              <w:rPr>
                <w:rFonts w:ascii="宋体" w:hAnsi="宋体" w:cs="Courier New" w:hint="eastAsia"/>
                <w:color w:val="565256"/>
                <w:w w:val="65"/>
                <w:sz w:val="32"/>
                <w:szCs w:val="32"/>
                <w:lang w:eastAsia="zh-CN"/>
              </w:rPr>
              <w:t>14</w:t>
            </w:r>
            <w:r>
              <w:rPr>
                <w:rFonts w:ascii="宋体" w:hAnsi="宋体" w:cs="Courier New" w:hint="eastAsia"/>
                <w:color w:val="565256"/>
                <w:w w:val="65"/>
                <w:sz w:val="32"/>
                <w:szCs w:val="32"/>
              </w:rPr>
              <w:t>:</w:t>
            </w:r>
            <w:r>
              <w:rPr>
                <w:rFonts w:ascii="宋体" w:hAnsi="宋体" w:cs="Courier New" w:hint="eastAsia"/>
                <w:color w:val="565256"/>
                <w:w w:val="65"/>
                <w:sz w:val="32"/>
                <w:szCs w:val="32"/>
                <w:lang w:eastAsia="zh-CN"/>
              </w:rPr>
              <w:t>30</w:t>
            </w:r>
          </w:p>
          <w:p w:rsidR="006D725E" w:rsidRDefault="006D725E">
            <w:pPr>
              <w:pStyle w:val="TableParagraph"/>
              <w:tabs>
                <w:tab w:val="left" w:pos="520"/>
              </w:tabs>
              <w:spacing w:line="20" w:lineRule="atLeast"/>
              <w:ind w:firstLineChars="150" w:firstLine="311"/>
              <w:rPr>
                <w:rFonts w:ascii="宋体" w:hAnsi="宋体" w:cs="Courier New" w:hint="eastAsia"/>
                <w:color w:val="565256"/>
                <w:w w:val="65"/>
                <w:sz w:val="32"/>
                <w:szCs w:val="32"/>
                <w:lang w:eastAsia="zh-CN"/>
              </w:rPr>
            </w:pPr>
          </w:p>
          <w:p w:rsidR="006D725E" w:rsidRDefault="006D725E">
            <w:pPr>
              <w:pStyle w:val="TableParagraph"/>
              <w:tabs>
                <w:tab w:val="left" w:pos="520"/>
              </w:tabs>
              <w:spacing w:line="20" w:lineRule="atLeast"/>
              <w:ind w:firstLineChars="150" w:firstLine="311"/>
              <w:rPr>
                <w:rFonts w:ascii="宋体" w:hAnsi="宋体" w:cs="宋体" w:hint="eastAsia"/>
                <w:color w:val="2D2A2B"/>
                <w:w w:val="105"/>
                <w:sz w:val="24"/>
                <w:szCs w:val="24"/>
                <w:lang w:eastAsia="zh-CN"/>
              </w:rPr>
            </w:pPr>
            <w:r>
              <w:rPr>
                <w:rFonts w:ascii="宋体" w:hAnsi="宋体" w:cs="Courier New" w:hint="eastAsia"/>
                <w:color w:val="565256"/>
                <w:w w:val="65"/>
                <w:sz w:val="32"/>
                <w:szCs w:val="32"/>
                <w:lang w:eastAsia="zh-CN"/>
              </w:rPr>
              <w:t>14:30-14:50</w:t>
            </w:r>
            <w:r>
              <w:rPr>
                <w:rFonts w:ascii="宋体" w:hAnsi="宋体" w:cs="宋体" w:hint="eastAsia"/>
                <w:color w:val="2D2A2B"/>
                <w:w w:val="105"/>
                <w:sz w:val="24"/>
                <w:szCs w:val="24"/>
                <w:lang w:eastAsia="zh-CN"/>
              </w:rPr>
              <w:t xml:space="preserve"> </w:t>
            </w:r>
          </w:p>
          <w:p w:rsidR="006D725E" w:rsidRDefault="006D725E">
            <w:pPr>
              <w:pStyle w:val="TableParagraph"/>
              <w:spacing w:line="20" w:lineRule="atLeast"/>
              <w:jc w:val="center"/>
              <w:rPr>
                <w:rFonts w:ascii="宋体" w:hAnsi="宋体" w:hint="eastAsia"/>
                <w:sz w:val="32"/>
                <w:szCs w:val="32"/>
              </w:rPr>
            </w:pPr>
          </w:p>
          <w:p w:rsidR="006D725E" w:rsidRDefault="006D725E">
            <w:pPr>
              <w:pStyle w:val="TableParagraph"/>
              <w:spacing w:line="20" w:lineRule="atLeast"/>
              <w:jc w:val="center"/>
              <w:rPr>
                <w:rFonts w:ascii="宋体" w:hAnsi="宋体" w:hint="eastAsia"/>
                <w:sz w:val="32"/>
                <w:szCs w:val="32"/>
              </w:rPr>
            </w:pPr>
          </w:p>
          <w:p w:rsidR="006D725E" w:rsidRDefault="006D725E">
            <w:pPr>
              <w:pStyle w:val="TableParagraph"/>
              <w:spacing w:line="20" w:lineRule="atLeast"/>
              <w:ind w:left="305"/>
              <w:jc w:val="center"/>
              <w:rPr>
                <w:rFonts w:ascii="宋体" w:hAnsi="宋体" w:cs="Courier New"/>
                <w:sz w:val="32"/>
                <w:szCs w:val="32"/>
              </w:rPr>
            </w:pPr>
          </w:p>
        </w:tc>
        <w:tc>
          <w:tcPr>
            <w:tcW w:w="4324" w:type="dxa"/>
            <w:tcBorders>
              <w:top w:val="single" w:sz="6" w:space="0" w:color="747074"/>
              <w:left w:val="single" w:sz="6" w:space="0" w:color="747074"/>
              <w:bottom w:val="single" w:sz="6" w:space="0" w:color="747074"/>
              <w:right w:val="single" w:sz="6" w:space="0" w:color="747074"/>
            </w:tcBorders>
          </w:tcPr>
          <w:p w:rsidR="006D725E" w:rsidRDefault="006D725E">
            <w:pPr>
              <w:pStyle w:val="TableParagraph"/>
              <w:spacing w:line="0" w:lineRule="atLeast"/>
              <w:rPr>
                <w:rFonts w:ascii="宋体" w:hAnsi="宋体" w:cs="Courier New"/>
                <w:color w:val="565256"/>
                <w:w w:val="65"/>
                <w:sz w:val="24"/>
                <w:szCs w:val="24"/>
                <w:lang w:eastAsia="zh-CN"/>
              </w:rPr>
            </w:pPr>
            <w:r>
              <w:rPr>
                <w:rFonts w:ascii="宋体" w:hAnsi="宋体" w:cs="Courier New" w:hint="eastAsia"/>
                <w:color w:val="565256"/>
                <w:w w:val="65"/>
                <w:sz w:val="24"/>
                <w:szCs w:val="24"/>
                <w:lang w:eastAsia="zh-CN"/>
              </w:rPr>
              <w:t>FZ/T 73061-2019《针织夹克衫》</w:t>
            </w:r>
          </w:p>
          <w:p w:rsidR="006D725E" w:rsidRDefault="006D725E">
            <w:pPr>
              <w:pStyle w:val="TableParagraph"/>
              <w:spacing w:line="0" w:lineRule="atLeast"/>
              <w:rPr>
                <w:rFonts w:ascii="宋体" w:hAnsi="宋体" w:cs="Courier New" w:hint="eastAsia"/>
                <w:color w:val="565256"/>
                <w:w w:val="65"/>
                <w:sz w:val="24"/>
                <w:szCs w:val="24"/>
                <w:lang w:eastAsia="zh-CN"/>
              </w:rPr>
            </w:pPr>
            <w:r>
              <w:rPr>
                <w:rFonts w:ascii="宋体" w:hAnsi="宋体" w:cs="Courier New" w:hint="eastAsia"/>
                <w:color w:val="565256"/>
                <w:w w:val="65"/>
                <w:sz w:val="24"/>
                <w:szCs w:val="24"/>
                <w:lang w:eastAsia="zh-CN"/>
              </w:rPr>
              <w:t>FZ/T 73062-2019《针织沙滩服》</w:t>
            </w:r>
          </w:p>
          <w:p w:rsidR="006D725E" w:rsidRDefault="006D725E">
            <w:pPr>
              <w:pStyle w:val="TableParagraph"/>
              <w:spacing w:line="0" w:lineRule="atLeast"/>
              <w:rPr>
                <w:rFonts w:ascii="宋体" w:hAnsi="宋体" w:cs="Courier New" w:hint="eastAsia"/>
                <w:b/>
                <w:color w:val="565256"/>
                <w:w w:val="65"/>
                <w:sz w:val="24"/>
                <w:szCs w:val="24"/>
                <w:lang w:eastAsia="zh-CN"/>
              </w:rPr>
            </w:pPr>
            <w:r>
              <w:rPr>
                <w:rFonts w:ascii="宋体" w:hAnsi="宋体" w:cs="Courier New" w:hint="eastAsia"/>
                <w:b/>
                <w:color w:val="565256"/>
                <w:w w:val="65"/>
                <w:sz w:val="24"/>
                <w:szCs w:val="24"/>
                <w:lang w:eastAsia="zh-CN"/>
              </w:rPr>
              <w:t>主讲人：裘惠敏主任</w:t>
            </w:r>
          </w:p>
          <w:p w:rsidR="006D725E" w:rsidRDefault="006D725E">
            <w:pPr>
              <w:pStyle w:val="TableParagraph"/>
              <w:spacing w:line="0" w:lineRule="atLeast"/>
              <w:rPr>
                <w:rFonts w:ascii="宋体" w:hAnsi="宋体" w:cs="Courier New" w:hint="eastAsia"/>
                <w:color w:val="565256"/>
                <w:w w:val="65"/>
                <w:sz w:val="28"/>
                <w:szCs w:val="28"/>
                <w:lang w:eastAsia="zh-CN"/>
              </w:rPr>
            </w:pPr>
          </w:p>
          <w:p w:rsidR="006D725E" w:rsidRDefault="006D725E">
            <w:pPr>
              <w:pStyle w:val="TableParagraph"/>
              <w:spacing w:line="0" w:lineRule="atLeast"/>
              <w:rPr>
                <w:rFonts w:ascii="宋体" w:hAnsi="宋体" w:cs="Courier New" w:hint="eastAsia"/>
                <w:color w:val="565256"/>
                <w:w w:val="65"/>
                <w:sz w:val="24"/>
                <w:szCs w:val="24"/>
                <w:lang w:eastAsia="zh-CN"/>
              </w:rPr>
            </w:pPr>
            <w:r>
              <w:rPr>
                <w:rFonts w:ascii="宋体" w:hAnsi="宋体" w:cs="Courier New" w:hint="eastAsia"/>
                <w:color w:val="565256"/>
                <w:w w:val="65"/>
                <w:sz w:val="24"/>
                <w:szCs w:val="24"/>
                <w:lang w:eastAsia="zh-CN"/>
              </w:rPr>
              <w:t>FZ/T 73063-2019《针织孕妇装》</w:t>
            </w:r>
          </w:p>
          <w:p w:rsidR="006D725E" w:rsidRDefault="006D725E">
            <w:pPr>
              <w:pStyle w:val="TableParagraph"/>
              <w:spacing w:line="0" w:lineRule="atLeast"/>
              <w:rPr>
                <w:rFonts w:ascii="宋体" w:hAnsi="宋体" w:cs="Courier New" w:hint="eastAsia"/>
                <w:color w:val="565256"/>
                <w:w w:val="65"/>
                <w:sz w:val="24"/>
                <w:szCs w:val="24"/>
                <w:lang w:eastAsia="zh-CN"/>
              </w:rPr>
            </w:pPr>
            <w:r>
              <w:rPr>
                <w:rFonts w:ascii="宋体" w:hAnsi="宋体" w:cs="Courier New" w:hint="eastAsia"/>
                <w:color w:val="565256"/>
                <w:w w:val="65"/>
                <w:sz w:val="24"/>
                <w:szCs w:val="24"/>
                <w:lang w:eastAsia="zh-CN"/>
              </w:rPr>
              <w:t>FZ/T 73037-2019《针织运动袜》</w:t>
            </w:r>
          </w:p>
          <w:p w:rsidR="006D725E" w:rsidRDefault="006D725E">
            <w:pPr>
              <w:pStyle w:val="TableParagraph"/>
              <w:spacing w:line="0" w:lineRule="atLeast"/>
              <w:rPr>
                <w:rFonts w:ascii="宋体" w:hAnsi="宋体" w:cs="Courier New" w:hint="eastAsia"/>
                <w:b/>
                <w:color w:val="565256"/>
                <w:w w:val="65"/>
                <w:sz w:val="24"/>
                <w:szCs w:val="24"/>
                <w:lang w:eastAsia="zh-CN"/>
              </w:rPr>
            </w:pPr>
            <w:r>
              <w:rPr>
                <w:rFonts w:ascii="宋体" w:hAnsi="宋体" w:cs="Courier New" w:hint="eastAsia"/>
                <w:b/>
                <w:color w:val="565256"/>
                <w:w w:val="65"/>
                <w:sz w:val="24"/>
                <w:szCs w:val="24"/>
                <w:lang w:eastAsia="zh-CN"/>
              </w:rPr>
              <w:t>主讲人：董玮主任</w:t>
            </w:r>
          </w:p>
          <w:p w:rsidR="006D725E" w:rsidRDefault="006D725E">
            <w:pPr>
              <w:pStyle w:val="TableParagraph"/>
              <w:tabs>
                <w:tab w:val="left" w:pos="520"/>
              </w:tabs>
              <w:spacing w:line="20" w:lineRule="atLeast"/>
              <w:rPr>
                <w:rFonts w:ascii="宋体" w:hAnsi="宋体" w:cs="宋体" w:hint="eastAsia"/>
                <w:sz w:val="21"/>
                <w:szCs w:val="21"/>
                <w:lang w:eastAsia="zh-CN"/>
              </w:rPr>
            </w:pPr>
          </w:p>
          <w:p w:rsidR="006D725E" w:rsidRDefault="006D725E">
            <w:pPr>
              <w:pStyle w:val="TableParagraph"/>
              <w:tabs>
                <w:tab w:val="left" w:pos="520"/>
              </w:tabs>
              <w:spacing w:line="20" w:lineRule="atLeast"/>
              <w:rPr>
                <w:rFonts w:ascii="宋体" w:hAnsi="宋体" w:cs="Courier New" w:hint="eastAsia"/>
                <w:b/>
                <w:color w:val="565256"/>
                <w:w w:val="65"/>
                <w:sz w:val="28"/>
                <w:szCs w:val="28"/>
                <w:lang w:eastAsia="zh-CN"/>
              </w:rPr>
            </w:pPr>
            <w:r>
              <w:rPr>
                <w:rFonts w:ascii="宋体" w:hAnsi="宋体" w:cs="Courier New" w:hint="eastAsia"/>
                <w:b/>
                <w:color w:val="565256"/>
                <w:w w:val="65"/>
                <w:sz w:val="28"/>
                <w:szCs w:val="28"/>
                <w:lang w:eastAsia="zh-CN"/>
              </w:rPr>
              <w:t>茶歇</w:t>
            </w:r>
          </w:p>
          <w:p w:rsidR="006D725E" w:rsidRDefault="006D725E">
            <w:pPr>
              <w:pStyle w:val="TableParagraph"/>
              <w:tabs>
                <w:tab w:val="left" w:pos="520"/>
              </w:tabs>
              <w:spacing w:line="20" w:lineRule="atLeast"/>
              <w:rPr>
                <w:rFonts w:ascii="宋体" w:hAnsi="宋体" w:cs="宋体"/>
                <w:sz w:val="24"/>
                <w:szCs w:val="24"/>
                <w:lang w:eastAsia="zh-CN"/>
              </w:rPr>
            </w:pPr>
          </w:p>
        </w:tc>
      </w:tr>
      <w:tr w:rsidR="006D725E" w:rsidTr="006D725E">
        <w:trPr>
          <w:trHeight w:hRule="exact" w:val="2425"/>
        </w:trPr>
        <w:tc>
          <w:tcPr>
            <w:tcW w:w="2148" w:type="dxa"/>
            <w:tcBorders>
              <w:top w:val="single" w:sz="6" w:space="0" w:color="747074"/>
              <w:left w:val="single" w:sz="6" w:space="0" w:color="747074"/>
              <w:bottom w:val="single" w:sz="6" w:space="0" w:color="747074"/>
              <w:right w:val="single" w:sz="6" w:space="0" w:color="747074"/>
            </w:tcBorders>
          </w:tcPr>
          <w:p w:rsidR="006D725E" w:rsidRDefault="006D725E">
            <w:pPr>
              <w:pStyle w:val="TableParagraph"/>
              <w:jc w:val="center"/>
              <w:rPr>
                <w:rFonts w:ascii="宋体" w:hAnsi="宋体"/>
                <w:sz w:val="24"/>
                <w:szCs w:val="24"/>
                <w:lang w:eastAsia="zh-CN"/>
              </w:rPr>
            </w:pPr>
          </w:p>
          <w:p w:rsidR="006D725E" w:rsidRDefault="006D725E">
            <w:pPr>
              <w:pStyle w:val="TableParagraph"/>
              <w:jc w:val="center"/>
              <w:rPr>
                <w:rFonts w:ascii="宋体" w:hAnsi="宋体" w:hint="eastAsia"/>
                <w:sz w:val="24"/>
                <w:szCs w:val="24"/>
                <w:lang w:eastAsia="zh-CN"/>
              </w:rPr>
            </w:pPr>
          </w:p>
          <w:p w:rsidR="006D725E" w:rsidRDefault="006D725E">
            <w:pPr>
              <w:pStyle w:val="TableParagraph"/>
              <w:jc w:val="center"/>
              <w:rPr>
                <w:rFonts w:ascii="宋体" w:hAnsi="宋体" w:cs="宋体" w:hint="eastAsia"/>
                <w:color w:val="484448"/>
                <w:sz w:val="24"/>
                <w:szCs w:val="24"/>
                <w:lang w:eastAsia="zh-CN"/>
              </w:rPr>
            </w:pPr>
          </w:p>
          <w:p w:rsidR="006D725E" w:rsidRDefault="006D725E">
            <w:pPr>
              <w:pStyle w:val="TableParagraph"/>
              <w:jc w:val="center"/>
              <w:rPr>
                <w:rFonts w:ascii="宋体" w:hAnsi="宋体"/>
                <w:sz w:val="24"/>
                <w:szCs w:val="24"/>
                <w:lang w:eastAsia="zh-CN"/>
              </w:rPr>
            </w:pPr>
            <w:r>
              <w:rPr>
                <w:rFonts w:ascii="宋体" w:hAnsi="宋体" w:cs="宋体" w:hint="eastAsia"/>
                <w:color w:val="484448"/>
                <w:sz w:val="24"/>
                <w:szCs w:val="24"/>
                <w:lang w:eastAsia="zh-CN"/>
              </w:rPr>
              <w:t>12</w:t>
            </w:r>
            <w:r>
              <w:rPr>
                <w:rFonts w:ascii="宋体" w:hAnsi="宋体" w:cs="宋体" w:hint="eastAsia"/>
                <w:color w:val="484448"/>
                <w:sz w:val="24"/>
                <w:szCs w:val="24"/>
              </w:rPr>
              <w:t>月</w:t>
            </w:r>
            <w:r>
              <w:rPr>
                <w:rFonts w:ascii="宋体" w:hAnsi="宋体" w:cs="Courier New" w:hint="eastAsia"/>
                <w:color w:val="484448"/>
                <w:sz w:val="24"/>
                <w:szCs w:val="24"/>
                <w:lang w:eastAsia="zh-CN"/>
              </w:rPr>
              <w:t>27</w:t>
            </w:r>
            <w:r>
              <w:rPr>
                <w:rFonts w:ascii="宋体" w:hAnsi="宋体" w:cs="宋体" w:hint="eastAsia"/>
                <w:color w:val="6D676D"/>
                <w:sz w:val="24"/>
                <w:szCs w:val="24"/>
              </w:rPr>
              <w:t>日</w:t>
            </w:r>
            <w:r>
              <w:rPr>
                <w:rFonts w:ascii="宋体" w:hAnsi="宋体" w:cs="宋体" w:hint="eastAsia"/>
                <w:color w:val="6D676D"/>
                <w:sz w:val="24"/>
                <w:szCs w:val="24"/>
                <w:lang w:eastAsia="zh-CN"/>
              </w:rPr>
              <w:t>下午</w:t>
            </w:r>
          </w:p>
        </w:tc>
        <w:tc>
          <w:tcPr>
            <w:tcW w:w="1878" w:type="dxa"/>
            <w:tcBorders>
              <w:top w:val="single" w:sz="6" w:space="0" w:color="747074"/>
              <w:left w:val="single" w:sz="6" w:space="0" w:color="747074"/>
              <w:bottom w:val="single" w:sz="6" w:space="0" w:color="747074"/>
              <w:right w:val="single" w:sz="6" w:space="0" w:color="747074"/>
            </w:tcBorders>
          </w:tcPr>
          <w:p w:rsidR="006D725E" w:rsidRDefault="006D725E">
            <w:pPr>
              <w:pStyle w:val="TableParagraph"/>
              <w:spacing w:before="7"/>
              <w:ind w:firstLineChars="150" w:firstLine="311"/>
              <w:rPr>
                <w:rFonts w:ascii="宋体" w:hAnsi="宋体"/>
                <w:sz w:val="32"/>
                <w:szCs w:val="32"/>
                <w:lang w:eastAsia="zh-CN"/>
              </w:rPr>
            </w:pPr>
            <w:r>
              <w:rPr>
                <w:rFonts w:ascii="宋体" w:hAnsi="宋体" w:cs="Courier New" w:hint="eastAsia"/>
                <w:color w:val="565256"/>
                <w:w w:val="65"/>
                <w:sz w:val="32"/>
                <w:szCs w:val="32"/>
                <w:lang w:eastAsia="zh-CN"/>
              </w:rPr>
              <w:t>14</w:t>
            </w:r>
            <w:r>
              <w:rPr>
                <w:rFonts w:ascii="宋体" w:hAnsi="宋体" w:cs="Courier New" w:hint="eastAsia"/>
                <w:color w:val="565256"/>
                <w:w w:val="65"/>
                <w:sz w:val="32"/>
                <w:szCs w:val="32"/>
              </w:rPr>
              <w:t>:</w:t>
            </w:r>
            <w:r>
              <w:rPr>
                <w:rFonts w:ascii="宋体" w:hAnsi="宋体" w:cs="Courier New" w:hint="eastAsia"/>
                <w:color w:val="565256"/>
                <w:w w:val="65"/>
                <w:sz w:val="32"/>
                <w:szCs w:val="32"/>
                <w:lang w:eastAsia="zh-CN"/>
              </w:rPr>
              <w:t>50</w:t>
            </w:r>
            <w:r>
              <w:rPr>
                <w:rFonts w:ascii="宋体" w:hAnsi="宋体" w:cs="Courier New" w:hint="eastAsia"/>
                <w:color w:val="565256"/>
                <w:w w:val="65"/>
                <w:sz w:val="32"/>
                <w:szCs w:val="32"/>
              </w:rPr>
              <w:t>-</w:t>
            </w:r>
            <w:r>
              <w:rPr>
                <w:rFonts w:ascii="宋体" w:hAnsi="宋体" w:cs="Courier New" w:hint="eastAsia"/>
                <w:color w:val="565256"/>
                <w:w w:val="65"/>
                <w:sz w:val="32"/>
                <w:szCs w:val="32"/>
                <w:lang w:eastAsia="zh-CN"/>
              </w:rPr>
              <w:t>15</w:t>
            </w:r>
            <w:r>
              <w:rPr>
                <w:rFonts w:ascii="宋体" w:hAnsi="宋体" w:cs="Courier New" w:hint="eastAsia"/>
                <w:color w:val="565256"/>
                <w:w w:val="65"/>
                <w:sz w:val="32"/>
                <w:szCs w:val="32"/>
              </w:rPr>
              <w:t>:</w:t>
            </w:r>
            <w:r>
              <w:rPr>
                <w:rFonts w:ascii="宋体" w:hAnsi="宋体" w:cs="Courier New" w:hint="eastAsia"/>
                <w:color w:val="565256"/>
                <w:w w:val="65"/>
                <w:sz w:val="32"/>
                <w:szCs w:val="32"/>
                <w:lang w:eastAsia="zh-CN"/>
              </w:rPr>
              <w:t>30</w:t>
            </w:r>
          </w:p>
          <w:p w:rsidR="006D725E" w:rsidRDefault="006D725E">
            <w:pPr>
              <w:pStyle w:val="TableParagraph"/>
              <w:spacing w:before="7"/>
              <w:rPr>
                <w:rFonts w:ascii="宋体" w:hAnsi="宋体" w:cs="Courier New" w:hint="eastAsia"/>
                <w:color w:val="565256"/>
                <w:w w:val="65"/>
                <w:sz w:val="32"/>
                <w:szCs w:val="32"/>
                <w:lang w:eastAsia="zh-CN"/>
              </w:rPr>
            </w:pPr>
          </w:p>
          <w:p w:rsidR="006D725E" w:rsidRDefault="006D725E">
            <w:pPr>
              <w:pStyle w:val="TableParagraph"/>
              <w:spacing w:before="7"/>
              <w:ind w:firstLineChars="150" w:firstLine="311"/>
              <w:rPr>
                <w:rFonts w:ascii="宋体" w:hAnsi="宋体" w:hint="eastAsia"/>
                <w:sz w:val="32"/>
                <w:szCs w:val="32"/>
                <w:lang w:eastAsia="zh-CN"/>
              </w:rPr>
            </w:pPr>
            <w:r>
              <w:rPr>
                <w:rFonts w:ascii="宋体" w:hAnsi="宋体" w:cs="Courier New" w:hint="eastAsia"/>
                <w:color w:val="565256"/>
                <w:w w:val="65"/>
                <w:sz w:val="32"/>
                <w:szCs w:val="32"/>
                <w:lang w:eastAsia="zh-CN"/>
              </w:rPr>
              <w:t>15</w:t>
            </w:r>
            <w:r>
              <w:rPr>
                <w:rFonts w:ascii="宋体" w:hAnsi="宋体" w:cs="Courier New" w:hint="eastAsia"/>
                <w:color w:val="565256"/>
                <w:w w:val="65"/>
                <w:sz w:val="32"/>
                <w:szCs w:val="32"/>
              </w:rPr>
              <w:t>:</w:t>
            </w:r>
            <w:r>
              <w:rPr>
                <w:rFonts w:ascii="宋体" w:hAnsi="宋体" w:cs="Courier New" w:hint="eastAsia"/>
                <w:color w:val="565256"/>
                <w:w w:val="65"/>
                <w:sz w:val="32"/>
                <w:szCs w:val="32"/>
                <w:lang w:eastAsia="zh-CN"/>
              </w:rPr>
              <w:t>30</w:t>
            </w:r>
            <w:r>
              <w:rPr>
                <w:rFonts w:ascii="宋体" w:hAnsi="宋体" w:cs="Courier New" w:hint="eastAsia"/>
                <w:color w:val="565256"/>
                <w:w w:val="65"/>
                <w:sz w:val="32"/>
                <w:szCs w:val="32"/>
              </w:rPr>
              <w:t>-</w:t>
            </w:r>
            <w:r>
              <w:rPr>
                <w:rFonts w:ascii="宋体" w:hAnsi="宋体" w:cs="Courier New" w:hint="eastAsia"/>
                <w:color w:val="565256"/>
                <w:w w:val="65"/>
                <w:sz w:val="32"/>
                <w:szCs w:val="32"/>
                <w:lang w:eastAsia="zh-CN"/>
              </w:rPr>
              <w:t>16</w:t>
            </w:r>
            <w:r>
              <w:rPr>
                <w:rFonts w:ascii="宋体" w:hAnsi="宋体" w:cs="Courier New" w:hint="eastAsia"/>
                <w:color w:val="565256"/>
                <w:w w:val="65"/>
                <w:sz w:val="32"/>
                <w:szCs w:val="32"/>
              </w:rPr>
              <w:t>:</w:t>
            </w:r>
            <w:r>
              <w:rPr>
                <w:rFonts w:ascii="宋体" w:hAnsi="宋体" w:cs="Courier New" w:hint="eastAsia"/>
                <w:color w:val="565256"/>
                <w:w w:val="65"/>
                <w:sz w:val="32"/>
                <w:szCs w:val="32"/>
                <w:lang w:eastAsia="zh-CN"/>
              </w:rPr>
              <w:t>15</w:t>
            </w:r>
          </w:p>
          <w:p w:rsidR="006D725E" w:rsidRDefault="006D725E">
            <w:pPr>
              <w:pStyle w:val="TableParagraph"/>
              <w:spacing w:before="7"/>
              <w:rPr>
                <w:rFonts w:ascii="宋体" w:hAnsi="宋体" w:cs="Courier New"/>
                <w:color w:val="565256"/>
                <w:w w:val="65"/>
                <w:sz w:val="32"/>
                <w:szCs w:val="32"/>
                <w:lang w:eastAsia="zh-CN"/>
              </w:rPr>
            </w:pPr>
          </w:p>
        </w:tc>
        <w:tc>
          <w:tcPr>
            <w:tcW w:w="4324" w:type="dxa"/>
            <w:tcBorders>
              <w:top w:val="single" w:sz="6" w:space="0" w:color="747074"/>
              <w:left w:val="single" w:sz="6" w:space="0" w:color="747074"/>
              <w:bottom w:val="single" w:sz="6" w:space="0" w:color="747074"/>
              <w:right w:val="single" w:sz="6" w:space="0" w:color="747074"/>
            </w:tcBorders>
          </w:tcPr>
          <w:p w:rsidR="006D725E" w:rsidRDefault="006D725E">
            <w:pPr>
              <w:pStyle w:val="TableParagraph"/>
              <w:spacing w:line="0" w:lineRule="atLeast"/>
              <w:rPr>
                <w:rFonts w:ascii="宋体" w:hAnsi="宋体" w:cs="Courier New"/>
                <w:color w:val="565256"/>
                <w:w w:val="65"/>
                <w:sz w:val="24"/>
                <w:szCs w:val="24"/>
                <w:lang w:eastAsia="zh-CN"/>
              </w:rPr>
            </w:pPr>
            <w:r>
              <w:rPr>
                <w:rFonts w:ascii="宋体" w:hAnsi="宋体" w:cs="Courier New" w:hint="eastAsia"/>
                <w:color w:val="565256"/>
                <w:w w:val="65"/>
                <w:sz w:val="24"/>
                <w:szCs w:val="24"/>
                <w:lang w:eastAsia="zh-CN"/>
              </w:rPr>
              <w:t>FZ/T 73029-2019《针织裤》</w:t>
            </w:r>
          </w:p>
          <w:p w:rsidR="006D725E" w:rsidRDefault="006D725E">
            <w:pPr>
              <w:pStyle w:val="TableParagraph"/>
              <w:spacing w:line="0" w:lineRule="atLeast"/>
              <w:rPr>
                <w:rFonts w:ascii="宋体" w:hAnsi="宋体" w:cs="Courier New" w:hint="eastAsia"/>
                <w:color w:val="565256"/>
                <w:w w:val="65"/>
                <w:sz w:val="24"/>
                <w:szCs w:val="24"/>
                <w:lang w:eastAsia="zh-CN"/>
              </w:rPr>
            </w:pPr>
            <w:r>
              <w:rPr>
                <w:rFonts w:ascii="宋体" w:hAnsi="宋体" w:cs="Courier New" w:hint="eastAsia"/>
                <w:color w:val="565256"/>
                <w:w w:val="65"/>
                <w:sz w:val="24"/>
                <w:szCs w:val="24"/>
                <w:lang w:eastAsia="zh-CN"/>
              </w:rPr>
              <w:t>FZ/T 24011-2019《羊绒机织围巾、披肩》</w:t>
            </w:r>
          </w:p>
          <w:p w:rsidR="006D725E" w:rsidRDefault="006D725E">
            <w:pPr>
              <w:pStyle w:val="TableParagraph"/>
              <w:spacing w:line="0" w:lineRule="atLeast"/>
              <w:rPr>
                <w:rFonts w:ascii="宋体" w:hAnsi="宋体" w:cs="Courier New" w:hint="eastAsia"/>
                <w:b/>
                <w:color w:val="565256"/>
                <w:w w:val="65"/>
                <w:sz w:val="24"/>
                <w:szCs w:val="24"/>
                <w:lang w:eastAsia="zh-CN"/>
              </w:rPr>
            </w:pPr>
            <w:r>
              <w:rPr>
                <w:rFonts w:ascii="宋体" w:hAnsi="宋体" w:cs="Courier New" w:hint="eastAsia"/>
                <w:b/>
                <w:color w:val="565256"/>
                <w:w w:val="65"/>
                <w:sz w:val="24"/>
                <w:szCs w:val="24"/>
                <w:lang w:eastAsia="zh-CN"/>
              </w:rPr>
              <w:t>主讲人:李璇主任</w:t>
            </w:r>
          </w:p>
          <w:p w:rsidR="006D725E" w:rsidRDefault="006D725E">
            <w:pPr>
              <w:pStyle w:val="TableParagraph"/>
              <w:spacing w:line="0" w:lineRule="atLeast"/>
              <w:rPr>
                <w:rFonts w:ascii="宋体" w:hAnsi="宋体" w:cs="Courier New" w:hint="eastAsia"/>
                <w:color w:val="565256"/>
                <w:w w:val="65"/>
                <w:sz w:val="24"/>
                <w:szCs w:val="24"/>
                <w:lang w:eastAsia="zh-CN"/>
              </w:rPr>
            </w:pPr>
          </w:p>
          <w:p w:rsidR="006D725E" w:rsidRDefault="006D725E">
            <w:pPr>
              <w:pStyle w:val="TableParagraph"/>
              <w:spacing w:line="0" w:lineRule="atLeast"/>
              <w:rPr>
                <w:rFonts w:ascii="宋体" w:hAnsi="宋体" w:cs="Courier New" w:hint="eastAsia"/>
                <w:color w:val="565256"/>
                <w:w w:val="65"/>
                <w:sz w:val="24"/>
                <w:szCs w:val="24"/>
                <w:lang w:eastAsia="zh-CN"/>
              </w:rPr>
            </w:pPr>
            <w:r>
              <w:rPr>
                <w:rFonts w:ascii="宋体" w:hAnsi="宋体" w:cs="Courier New" w:hint="eastAsia"/>
                <w:color w:val="565256"/>
                <w:w w:val="65"/>
                <w:sz w:val="24"/>
                <w:szCs w:val="24"/>
                <w:lang w:eastAsia="zh-CN"/>
              </w:rPr>
              <w:t>FZ/T 74007-2019《户外防晒皮肤衣》</w:t>
            </w:r>
          </w:p>
          <w:p w:rsidR="006D725E" w:rsidRDefault="006D725E">
            <w:pPr>
              <w:pStyle w:val="TableParagraph"/>
              <w:spacing w:line="0" w:lineRule="atLeast"/>
              <w:rPr>
                <w:rFonts w:ascii="宋体" w:hAnsi="宋体" w:cs="Courier New" w:hint="eastAsia"/>
                <w:color w:val="565256"/>
                <w:w w:val="65"/>
                <w:sz w:val="24"/>
                <w:szCs w:val="24"/>
                <w:lang w:eastAsia="zh-CN"/>
              </w:rPr>
            </w:pPr>
            <w:r>
              <w:rPr>
                <w:rFonts w:ascii="宋体" w:hAnsi="宋体" w:cs="Courier New" w:hint="eastAsia"/>
                <w:color w:val="565256"/>
                <w:w w:val="65"/>
                <w:sz w:val="24"/>
                <w:szCs w:val="24"/>
                <w:lang w:eastAsia="zh-CN"/>
              </w:rPr>
              <w:t>FZ/T 81023-2019《防水透湿服装》</w:t>
            </w:r>
          </w:p>
          <w:p w:rsidR="006D725E" w:rsidRDefault="006D725E">
            <w:pPr>
              <w:pStyle w:val="TableParagraph"/>
              <w:spacing w:line="0" w:lineRule="atLeast"/>
              <w:rPr>
                <w:rFonts w:ascii="宋体" w:hAnsi="宋体" w:cs="Courier New" w:hint="eastAsia"/>
                <w:b/>
                <w:color w:val="565256"/>
                <w:w w:val="65"/>
                <w:sz w:val="24"/>
                <w:szCs w:val="24"/>
                <w:lang w:eastAsia="zh-CN"/>
              </w:rPr>
            </w:pPr>
            <w:r>
              <w:rPr>
                <w:rFonts w:ascii="宋体" w:hAnsi="宋体" w:cs="Courier New" w:hint="eastAsia"/>
                <w:b/>
                <w:color w:val="565256"/>
                <w:w w:val="65"/>
                <w:sz w:val="24"/>
                <w:szCs w:val="24"/>
                <w:lang w:eastAsia="zh-CN"/>
              </w:rPr>
              <w:t>主讲人:沈悦明高级工程师</w:t>
            </w:r>
          </w:p>
          <w:p w:rsidR="006D725E" w:rsidRDefault="006D725E">
            <w:pPr>
              <w:pStyle w:val="TableParagraph"/>
              <w:tabs>
                <w:tab w:val="left" w:pos="520"/>
              </w:tabs>
              <w:spacing w:line="20" w:lineRule="atLeast"/>
              <w:rPr>
                <w:rFonts w:ascii="宋体" w:hAnsi="宋体" w:cs="宋体"/>
                <w:sz w:val="24"/>
                <w:szCs w:val="24"/>
                <w:lang w:eastAsia="zh-CN"/>
              </w:rPr>
            </w:pPr>
          </w:p>
        </w:tc>
      </w:tr>
    </w:tbl>
    <w:p w:rsidR="006D725E" w:rsidRDefault="006D725E" w:rsidP="006D725E">
      <w:pPr>
        <w:widowControl/>
        <w:spacing w:line="360" w:lineRule="auto"/>
        <w:jc w:val="left"/>
        <w:rPr>
          <w:rFonts w:ascii="宋体" w:hAnsi="宋体" w:cs="宋体" w:hint="eastAsia"/>
          <w:kern w:val="0"/>
          <w:sz w:val="24"/>
        </w:rPr>
      </w:pPr>
      <w:r>
        <w:rPr>
          <w:rFonts w:ascii="宋体" w:hAnsi="宋体" w:cs="宋体" w:hint="eastAsia"/>
          <w:b/>
          <w:kern w:val="0"/>
          <w:sz w:val="24"/>
        </w:rPr>
        <w:lastRenderedPageBreak/>
        <w:t>三、报名</w:t>
      </w:r>
    </w:p>
    <w:p w:rsidR="006D725E" w:rsidRDefault="006D725E" w:rsidP="006D725E">
      <w:pPr>
        <w:widowControl/>
        <w:spacing w:line="360" w:lineRule="auto"/>
        <w:ind w:firstLineChars="49" w:firstLine="118"/>
        <w:jc w:val="left"/>
        <w:rPr>
          <w:rFonts w:ascii="宋体" w:hAnsi="宋体" w:cs="宋体" w:hint="eastAsia"/>
          <w:kern w:val="0"/>
          <w:sz w:val="24"/>
        </w:rPr>
      </w:pPr>
      <w:r>
        <w:rPr>
          <w:rFonts w:ascii="宋体" w:hAnsi="宋体" w:cs="宋体" w:hint="eastAsia"/>
          <w:kern w:val="0"/>
          <w:sz w:val="24"/>
        </w:rPr>
        <w:t>1、会务组：上海服装行业协会</w:t>
      </w:r>
    </w:p>
    <w:p w:rsidR="006D725E" w:rsidRDefault="006D725E" w:rsidP="006D725E">
      <w:pPr>
        <w:widowControl/>
        <w:spacing w:line="360" w:lineRule="auto"/>
        <w:ind w:firstLineChars="49" w:firstLine="118"/>
        <w:jc w:val="left"/>
        <w:rPr>
          <w:rFonts w:ascii="宋体" w:hAnsi="宋体" w:cs="宋体" w:hint="eastAsia"/>
          <w:kern w:val="0"/>
          <w:sz w:val="24"/>
        </w:rPr>
      </w:pPr>
      <w:r>
        <w:rPr>
          <w:rFonts w:ascii="宋体" w:hAnsi="宋体" w:cs="宋体" w:hint="eastAsia"/>
          <w:kern w:val="0"/>
          <w:sz w:val="24"/>
        </w:rPr>
        <w:t xml:space="preserve">           SQI/纤维检验所</w:t>
      </w:r>
    </w:p>
    <w:p w:rsidR="006D725E" w:rsidRDefault="006D725E" w:rsidP="006D725E">
      <w:pPr>
        <w:widowControl/>
        <w:spacing w:line="360" w:lineRule="auto"/>
        <w:ind w:firstLineChars="49" w:firstLine="118"/>
        <w:jc w:val="left"/>
        <w:rPr>
          <w:rFonts w:ascii="宋体" w:hAnsi="宋体" w:cs="宋体" w:hint="eastAsia"/>
          <w:kern w:val="0"/>
          <w:sz w:val="24"/>
        </w:rPr>
      </w:pPr>
      <w:r>
        <w:rPr>
          <w:rFonts w:ascii="宋体" w:hAnsi="宋体" w:cs="宋体" w:hint="eastAsia"/>
          <w:kern w:val="0"/>
          <w:sz w:val="24"/>
        </w:rPr>
        <w:t>2、联系方式：</w:t>
      </w:r>
    </w:p>
    <w:p w:rsidR="006D725E" w:rsidRDefault="006D725E" w:rsidP="006D725E">
      <w:pPr>
        <w:widowControl/>
        <w:spacing w:line="360" w:lineRule="auto"/>
        <w:ind w:firstLineChars="50" w:firstLine="120"/>
        <w:jc w:val="left"/>
        <w:rPr>
          <w:rFonts w:ascii="宋体" w:hAnsi="宋体" w:cs="宋体" w:hint="eastAsia"/>
          <w:kern w:val="0"/>
          <w:sz w:val="24"/>
        </w:rPr>
      </w:pPr>
      <w:r>
        <w:rPr>
          <w:rFonts w:ascii="宋体" w:hAnsi="宋体" w:cs="宋体" w:hint="eastAsia"/>
          <w:kern w:val="0"/>
          <w:sz w:val="24"/>
        </w:rPr>
        <w:t>1）上海服装行业协会</w:t>
      </w:r>
    </w:p>
    <w:p w:rsidR="006D725E" w:rsidRDefault="006D725E" w:rsidP="006D725E">
      <w:pPr>
        <w:widowControl/>
        <w:spacing w:line="360" w:lineRule="auto"/>
        <w:ind w:firstLineChars="199" w:firstLine="478"/>
        <w:jc w:val="left"/>
        <w:rPr>
          <w:rFonts w:ascii="宋体" w:hAnsi="宋体" w:cs="宋体" w:hint="eastAsia"/>
          <w:kern w:val="0"/>
          <w:sz w:val="24"/>
        </w:rPr>
      </w:pPr>
      <w:r>
        <w:rPr>
          <w:rFonts w:ascii="宋体" w:hAnsi="宋体" w:cs="宋体" w:hint="eastAsia"/>
          <w:kern w:val="0"/>
          <w:sz w:val="24"/>
        </w:rPr>
        <w:t>联系人：周丽娟021-62361551/13818690377</w:t>
      </w:r>
    </w:p>
    <w:p w:rsidR="006D725E" w:rsidRDefault="006D725E" w:rsidP="006D725E">
      <w:pPr>
        <w:widowControl/>
        <w:spacing w:line="360" w:lineRule="auto"/>
        <w:ind w:firstLineChars="150" w:firstLine="360"/>
        <w:jc w:val="left"/>
        <w:rPr>
          <w:rFonts w:ascii="宋体" w:hAnsi="宋体" w:cs="宋体" w:hint="eastAsia"/>
          <w:kern w:val="0"/>
          <w:sz w:val="24"/>
        </w:rPr>
      </w:pPr>
      <w:r>
        <w:rPr>
          <w:rFonts w:ascii="宋体" w:hAnsi="宋体" w:cs="宋体" w:hint="eastAsia"/>
          <w:kern w:val="0"/>
          <w:sz w:val="24"/>
        </w:rPr>
        <w:t xml:space="preserve"> 邮  箱：</w:t>
      </w:r>
      <w:hyperlink r:id="rId6" w:history="1">
        <w:r>
          <w:rPr>
            <w:rStyle w:val="a5"/>
            <w:rFonts w:ascii="宋体" w:hAnsi="宋体" w:cs="宋体" w:hint="eastAsia"/>
            <w:kern w:val="0"/>
            <w:sz w:val="24"/>
          </w:rPr>
          <w:t>13818690377@126.com</w:t>
        </w:r>
      </w:hyperlink>
      <w:r>
        <w:rPr>
          <w:rFonts w:ascii="宋体" w:hAnsi="宋体" w:cs="宋体" w:hint="eastAsia"/>
          <w:kern w:val="0"/>
          <w:sz w:val="24"/>
        </w:rPr>
        <w:t>/amylu@hotmail.com</w:t>
      </w:r>
    </w:p>
    <w:p w:rsidR="006D725E" w:rsidRDefault="006D725E" w:rsidP="006D725E">
      <w:pPr>
        <w:widowControl/>
        <w:spacing w:line="360" w:lineRule="auto"/>
        <w:ind w:firstLineChars="49" w:firstLine="118"/>
        <w:jc w:val="left"/>
        <w:rPr>
          <w:rFonts w:ascii="宋体" w:hAnsi="宋体" w:cs="宋体" w:hint="eastAsia"/>
          <w:kern w:val="0"/>
          <w:sz w:val="24"/>
        </w:rPr>
      </w:pPr>
      <w:r>
        <w:rPr>
          <w:rFonts w:ascii="宋体" w:hAnsi="宋体" w:cs="宋体" w:hint="eastAsia"/>
          <w:kern w:val="0"/>
          <w:sz w:val="24"/>
        </w:rPr>
        <w:t>2）SQI/纤维检验所</w:t>
      </w:r>
    </w:p>
    <w:p w:rsidR="006D725E" w:rsidRDefault="006D725E" w:rsidP="006D725E">
      <w:pPr>
        <w:widowControl/>
        <w:spacing w:line="360" w:lineRule="auto"/>
        <w:ind w:firstLineChars="49" w:firstLine="118"/>
        <w:jc w:val="left"/>
        <w:rPr>
          <w:rFonts w:ascii="宋体" w:hAnsi="宋体" w:cs="宋体" w:hint="eastAsia"/>
          <w:kern w:val="0"/>
          <w:sz w:val="24"/>
        </w:rPr>
      </w:pPr>
      <w:r>
        <w:rPr>
          <w:rFonts w:ascii="宋体" w:hAnsi="宋体" w:cs="宋体" w:hint="eastAsia"/>
          <w:kern w:val="0"/>
          <w:sz w:val="24"/>
        </w:rPr>
        <w:t xml:space="preserve">   联系人：陈惊雷021</w:t>
      </w:r>
      <w:r>
        <w:rPr>
          <w:rFonts w:ascii="宋体" w:hAnsi="宋体" w:cs="宋体" w:hint="eastAsia"/>
          <w:kern w:val="0"/>
          <w:sz w:val="24"/>
          <w:lang w:val="en-GB"/>
        </w:rPr>
        <w:t>-62481585/18621938067</w:t>
      </w:r>
    </w:p>
    <w:p w:rsidR="006D725E" w:rsidRDefault="006D725E" w:rsidP="006D725E">
      <w:pPr>
        <w:widowControl/>
        <w:spacing w:line="360" w:lineRule="auto"/>
        <w:ind w:firstLineChars="199" w:firstLine="478"/>
        <w:jc w:val="left"/>
        <w:rPr>
          <w:rFonts w:ascii="宋体" w:hAnsi="宋体" w:cs="宋体" w:hint="eastAsia"/>
          <w:kern w:val="0"/>
          <w:sz w:val="24"/>
        </w:rPr>
      </w:pPr>
      <w:r>
        <w:rPr>
          <w:rFonts w:ascii="宋体" w:hAnsi="宋体" w:cs="宋体" w:hint="eastAsia"/>
          <w:kern w:val="0"/>
          <w:sz w:val="24"/>
        </w:rPr>
        <w:t>邮  箱：chenjl1@sqi.org.cn</w:t>
      </w:r>
    </w:p>
    <w:p w:rsidR="006D725E" w:rsidRDefault="006D725E" w:rsidP="006D725E">
      <w:pPr>
        <w:kinsoku w:val="0"/>
        <w:overflowPunct w:val="0"/>
        <w:autoSpaceDE w:val="0"/>
        <w:autoSpaceDN w:val="0"/>
        <w:spacing w:line="360" w:lineRule="auto"/>
        <w:jc w:val="left"/>
        <w:rPr>
          <w:rFonts w:ascii="宋体" w:hAnsi="宋体" w:cs="宋体" w:hint="eastAsia"/>
          <w:kern w:val="0"/>
          <w:sz w:val="24"/>
        </w:rPr>
      </w:pPr>
    </w:p>
    <w:p w:rsidR="006D725E" w:rsidRDefault="006D725E" w:rsidP="006D725E">
      <w:pPr>
        <w:kinsoku w:val="0"/>
        <w:overflowPunct w:val="0"/>
        <w:autoSpaceDE w:val="0"/>
        <w:autoSpaceDN w:val="0"/>
        <w:spacing w:line="360" w:lineRule="auto"/>
        <w:jc w:val="left"/>
        <w:rPr>
          <w:rFonts w:ascii="宋体" w:hAnsi="宋体" w:cs="宋体" w:hint="eastAsia"/>
          <w:kern w:val="0"/>
          <w:sz w:val="24"/>
        </w:rPr>
      </w:pPr>
      <w:r>
        <w:rPr>
          <w:rFonts w:ascii="宋体" w:hAnsi="宋体" w:cs="宋体" w:hint="eastAsia"/>
          <w:kern w:val="0"/>
          <w:sz w:val="24"/>
        </w:rPr>
        <w:t>附件：</w:t>
      </w:r>
      <w:r>
        <w:rPr>
          <w:rFonts w:ascii="宋体" w:hAnsi="宋体" w:cs="宋体" w:hint="eastAsia"/>
          <w:color w:val="2D2A2B"/>
          <w:w w:val="105"/>
          <w:sz w:val="24"/>
        </w:rPr>
        <w:t>《</w:t>
      </w:r>
      <w:r>
        <w:rPr>
          <w:rFonts w:ascii="宋体" w:hAnsi="宋体" w:cs="宋体" w:hint="eastAsia"/>
          <w:kern w:val="0"/>
          <w:sz w:val="24"/>
        </w:rPr>
        <w:t>针织夹克衫</w:t>
      </w:r>
      <w:r>
        <w:rPr>
          <w:rFonts w:ascii="宋体" w:hAnsi="宋体" w:cs="宋体" w:hint="eastAsia"/>
          <w:color w:val="2D2A2B"/>
          <w:w w:val="105"/>
          <w:sz w:val="24"/>
        </w:rPr>
        <w:t>》等新标准宣贯会回执</w:t>
      </w:r>
    </w:p>
    <w:p w:rsidR="006D725E" w:rsidRDefault="006D725E" w:rsidP="006D725E">
      <w:pPr>
        <w:widowControl/>
        <w:tabs>
          <w:tab w:val="num" w:pos="480"/>
        </w:tabs>
        <w:spacing w:line="360" w:lineRule="exact"/>
        <w:ind w:leftChars="1559" w:left="3960" w:right="840" w:hangingChars="245" w:hanging="686"/>
        <w:jc w:val="left"/>
        <w:rPr>
          <w:rFonts w:ascii="宋体" w:hAnsi="宋体" w:cs="Arial" w:hint="eastAsia"/>
          <w:sz w:val="28"/>
          <w:szCs w:val="28"/>
        </w:rPr>
      </w:pPr>
    </w:p>
    <w:p w:rsidR="006D725E" w:rsidRDefault="006D725E" w:rsidP="006D725E">
      <w:pPr>
        <w:widowControl/>
        <w:tabs>
          <w:tab w:val="num" w:pos="480"/>
        </w:tabs>
        <w:spacing w:line="360" w:lineRule="exact"/>
        <w:ind w:leftChars="1559" w:left="3960" w:right="840" w:hangingChars="245" w:hanging="686"/>
        <w:jc w:val="left"/>
        <w:rPr>
          <w:rFonts w:ascii="宋体" w:hAnsi="宋体" w:cs="Arial" w:hint="eastAsia"/>
          <w:sz w:val="28"/>
          <w:szCs w:val="28"/>
        </w:rPr>
      </w:pPr>
    </w:p>
    <w:p w:rsidR="006D725E" w:rsidRDefault="006D725E" w:rsidP="006D725E">
      <w:pPr>
        <w:widowControl/>
        <w:tabs>
          <w:tab w:val="num" w:pos="480"/>
        </w:tabs>
        <w:spacing w:line="360" w:lineRule="exact"/>
        <w:ind w:leftChars="1559" w:left="3960" w:right="840" w:hangingChars="245" w:hanging="686"/>
        <w:jc w:val="left"/>
        <w:rPr>
          <w:rFonts w:ascii="宋体" w:hAnsi="宋体" w:cs="Arial" w:hint="eastAsia"/>
          <w:sz w:val="28"/>
          <w:szCs w:val="28"/>
        </w:rPr>
      </w:pPr>
    </w:p>
    <w:p w:rsidR="006D725E" w:rsidRDefault="006D725E" w:rsidP="006D725E">
      <w:pPr>
        <w:widowControl/>
        <w:tabs>
          <w:tab w:val="num" w:pos="480"/>
        </w:tabs>
        <w:spacing w:line="360" w:lineRule="exact"/>
        <w:ind w:leftChars="1559" w:left="3960" w:right="840" w:hangingChars="245" w:hanging="686"/>
        <w:jc w:val="left"/>
        <w:rPr>
          <w:rFonts w:ascii="宋体" w:hAnsi="宋体" w:cs="Arial" w:hint="eastAsia"/>
          <w:sz w:val="28"/>
          <w:szCs w:val="28"/>
        </w:rPr>
      </w:pPr>
    </w:p>
    <w:p w:rsidR="006D725E" w:rsidRDefault="006D725E" w:rsidP="006D725E">
      <w:pPr>
        <w:widowControl/>
        <w:tabs>
          <w:tab w:val="num" w:pos="480"/>
        </w:tabs>
        <w:spacing w:line="360" w:lineRule="exact"/>
        <w:ind w:leftChars="1559" w:left="3960" w:right="840" w:hangingChars="245" w:hanging="686"/>
        <w:jc w:val="left"/>
        <w:rPr>
          <w:rFonts w:ascii="宋体" w:hAnsi="宋体" w:cs="Arial" w:hint="eastAsia"/>
          <w:sz w:val="28"/>
          <w:szCs w:val="28"/>
        </w:rPr>
      </w:pPr>
    </w:p>
    <w:p w:rsidR="006D725E" w:rsidRDefault="006D725E" w:rsidP="006D725E">
      <w:pPr>
        <w:widowControl/>
        <w:tabs>
          <w:tab w:val="num" w:pos="480"/>
        </w:tabs>
        <w:spacing w:line="360" w:lineRule="exact"/>
        <w:ind w:leftChars="1559" w:left="3788" w:right="840" w:hangingChars="245" w:hanging="514"/>
        <w:jc w:val="left"/>
        <w:rPr>
          <w:rFonts w:ascii="宋体" w:hAnsi="宋体" w:cs="Arial" w:hint="eastAsia"/>
          <w:sz w:val="28"/>
          <w:szCs w:val="28"/>
        </w:rPr>
      </w:pPr>
      <w:r>
        <w:rPr>
          <w:rFonts w:hint="eastAsia"/>
          <w:noProof/>
        </w:rPr>
        <w:drawing>
          <wp:anchor distT="0" distB="0" distL="114300" distR="114300" simplePos="0" relativeHeight="251658240" behindDoc="0" locked="0" layoutInCell="1" allowOverlap="1">
            <wp:simplePos x="0" y="0"/>
            <wp:positionH relativeFrom="column">
              <wp:posOffset>353060</wp:posOffset>
            </wp:positionH>
            <wp:positionV relativeFrom="paragraph">
              <wp:posOffset>207010</wp:posOffset>
            </wp:positionV>
            <wp:extent cx="1352550" cy="1371600"/>
            <wp:effectExtent l="19050" t="0" r="0" b="0"/>
            <wp:wrapNone/>
            <wp:docPr id="3" name="图片 2" descr="0007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0007副本"/>
                    <pic:cNvPicPr>
                      <a:picLocks noChangeAspect="1" noChangeArrowheads="1"/>
                    </pic:cNvPicPr>
                  </pic:nvPicPr>
                  <pic:blipFill>
                    <a:blip r:embed="rId7"/>
                    <a:srcRect/>
                    <a:stretch>
                      <a:fillRect/>
                    </a:stretch>
                  </pic:blipFill>
                  <pic:spPr bwMode="auto">
                    <a:xfrm>
                      <a:off x="0" y="0"/>
                      <a:ext cx="1352550" cy="1371600"/>
                    </a:xfrm>
                    <a:prstGeom prst="rect">
                      <a:avLst/>
                    </a:prstGeom>
                    <a:noFill/>
                  </pic:spPr>
                </pic:pic>
              </a:graphicData>
            </a:graphic>
          </wp:anchor>
        </w:drawing>
      </w:r>
    </w:p>
    <w:p w:rsidR="006D725E" w:rsidRDefault="006D725E" w:rsidP="006D725E">
      <w:pPr>
        <w:widowControl/>
        <w:tabs>
          <w:tab w:val="num" w:pos="480"/>
        </w:tabs>
        <w:spacing w:line="360" w:lineRule="exact"/>
        <w:ind w:right="840"/>
        <w:jc w:val="left"/>
        <w:rPr>
          <w:rFonts w:ascii="宋体" w:hAnsi="宋体" w:cs="Arial" w:hint="eastAsia"/>
          <w:sz w:val="28"/>
          <w:szCs w:val="28"/>
        </w:rPr>
      </w:pPr>
    </w:p>
    <w:p w:rsidR="006D725E" w:rsidRDefault="006D725E" w:rsidP="006D725E">
      <w:pPr>
        <w:widowControl/>
        <w:tabs>
          <w:tab w:val="num" w:pos="480"/>
        </w:tabs>
        <w:spacing w:line="360" w:lineRule="exact"/>
        <w:ind w:leftChars="1559" w:left="3960" w:right="840" w:hangingChars="245" w:hanging="686"/>
        <w:jc w:val="left"/>
        <w:rPr>
          <w:rFonts w:ascii="宋体" w:hAnsi="宋体" w:cs="Arial" w:hint="eastAsia"/>
          <w:sz w:val="28"/>
          <w:szCs w:val="28"/>
        </w:rPr>
      </w:pPr>
    </w:p>
    <w:p w:rsidR="006D725E" w:rsidRDefault="006D725E" w:rsidP="006D725E">
      <w:pPr>
        <w:widowControl/>
        <w:tabs>
          <w:tab w:val="num" w:pos="480"/>
        </w:tabs>
        <w:spacing w:line="360" w:lineRule="exact"/>
        <w:ind w:right="840" w:firstLineChars="200" w:firstLine="560"/>
        <w:jc w:val="left"/>
        <w:rPr>
          <w:rFonts w:ascii="宋体" w:hAnsi="宋体" w:cs="Arial" w:hint="eastAsia"/>
          <w:sz w:val="28"/>
          <w:szCs w:val="28"/>
        </w:rPr>
      </w:pPr>
      <w:r>
        <w:rPr>
          <w:rFonts w:ascii="宋体" w:hAnsi="宋体" w:cs="Arial" w:hint="eastAsia"/>
          <w:sz w:val="28"/>
          <w:szCs w:val="28"/>
        </w:rPr>
        <w:t>上海服装行业协会     上海市质量监督检验技术研究院</w:t>
      </w:r>
    </w:p>
    <w:p w:rsidR="006D725E" w:rsidRDefault="006D725E" w:rsidP="006D725E">
      <w:pPr>
        <w:widowControl/>
        <w:tabs>
          <w:tab w:val="num" w:pos="480"/>
        </w:tabs>
        <w:spacing w:line="360" w:lineRule="exact"/>
        <w:ind w:right="-58"/>
        <w:jc w:val="left"/>
        <w:rPr>
          <w:rFonts w:ascii="宋体" w:hAnsi="宋体" w:cs="Arial" w:hint="eastAsia"/>
          <w:kern w:val="0"/>
          <w:sz w:val="28"/>
          <w:szCs w:val="28"/>
        </w:rPr>
      </w:pPr>
      <w:bookmarkStart w:id="0" w:name="_GoBack"/>
      <w:bookmarkEnd w:id="0"/>
      <w:r>
        <w:rPr>
          <w:rFonts w:ascii="宋体" w:hAnsi="宋体" w:cs="Arial" w:hint="eastAsia"/>
          <w:kern w:val="0"/>
          <w:sz w:val="28"/>
          <w:szCs w:val="28"/>
        </w:rPr>
        <w:t xml:space="preserve">                              2019年11月15日</w:t>
      </w:r>
    </w:p>
    <w:p w:rsidR="006D725E" w:rsidRDefault="006D725E" w:rsidP="006D725E">
      <w:pPr>
        <w:spacing w:line="411" w:lineRule="exact"/>
        <w:jc w:val="left"/>
        <w:rPr>
          <w:rFonts w:ascii="宋体" w:hAnsi="宋体" w:cs="宋体" w:hint="eastAsia"/>
          <w:b/>
          <w:kern w:val="0"/>
          <w:sz w:val="24"/>
        </w:rPr>
      </w:pPr>
    </w:p>
    <w:p w:rsidR="006D725E" w:rsidRDefault="006D725E" w:rsidP="006D725E">
      <w:pPr>
        <w:spacing w:line="411" w:lineRule="exact"/>
        <w:jc w:val="left"/>
        <w:rPr>
          <w:rFonts w:ascii="宋体" w:hAnsi="宋体" w:cs="宋体" w:hint="eastAsia"/>
          <w:b/>
          <w:kern w:val="0"/>
          <w:sz w:val="24"/>
        </w:rPr>
      </w:pPr>
    </w:p>
    <w:p w:rsidR="006D725E" w:rsidRDefault="006D725E" w:rsidP="006D725E">
      <w:pPr>
        <w:spacing w:line="411" w:lineRule="exact"/>
        <w:jc w:val="left"/>
        <w:rPr>
          <w:rFonts w:ascii="宋体" w:hAnsi="宋体" w:cs="宋体" w:hint="eastAsia"/>
          <w:b/>
          <w:kern w:val="0"/>
          <w:sz w:val="24"/>
        </w:rPr>
      </w:pPr>
    </w:p>
    <w:p w:rsidR="006D725E" w:rsidRDefault="006D725E" w:rsidP="006D725E">
      <w:pPr>
        <w:spacing w:line="411" w:lineRule="exact"/>
        <w:jc w:val="left"/>
        <w:rPr>
          <w:rFonts w:ascii="宋体" w:hAnsi="宋体" w:cs="宋体" w:hint="eastAsia"/>
          <w:b/>
          <w:color w:val="2D2A2B"/>
          <w:w w:val="105"/>
          <w:sz w:val="24"/>
        </w:rPr>
      </w:pPr>
      <w:r>
        <w:rPr>
          <w:rFonts w:ascii="宋体" w:hAnsi="宋体" w:cs="宋体" w:hint="eastAsia"/>
          <w:b/>
          <w:kern w:val="0"/>
          <w:sz w:val="24"/>
        </w:rPr>
        <w:t>附件：</w:t>
      </w:r>
      <w:r>
        <w:rPr>
          <w:rFonts w:ascii="宋体" w:hAnsi="宋体" w:cs="宋体" w:hint="eastAsia"/>
          <w:b/>
          <w:color w:val="2D2A2B"/>
          <w:w w:val="105"/>
          <w:sz w:val="24"/>
        </w:rPr>
        <w:t>《针织休闲服装》等新标准宣贯会回执</w:t>
      </w:r>
    </w:p>
    <w:p w:rsidR="006D725E" w:rsidRDefault="006D725E" w:rsidP="006D725E">
      <w:pPr>
        <w:spacing w:line="411" w:lineRule="exact"/>
        <w:ind w:firstLineChars="50" w:firstLine="60"/>
        <w:jc w:val="left"/>
        <w:rPr>
          <w:rFonts w:hint="eastAsia"/>
          <w:b/>
          <w:sz w:val="12"/>
          <w:szCs w:val="12"/>
        </w:rPr>
      </w:pPr>
    </w:p>
    <w:p w:rsidR="006D725E" w:rsidRDefault="006D725E" w:rsidP="006D725E">
      <w:pPr>
        <w:widowControl/>
        <w:tabs>
          <w:tab w:val="num" w:pos="480"/>
        </w:tabs>
        <w:spacing w:line="340" w:lineRule="exact"/>
        <w:ind w:right="840" w:firstLineChars="200" w:firstLine="420"/>
        <w:jc w:val="center"/>
        <w:rPr>
          <w:rFonts w:ascii="宋体" w:hAnsi="宋体" w:cs="Arial"/>
          <w:szCs w:val="21"/>
        </w:rPr>
      </w:pPr>
      <w:r>
        <w:pict>
          <v:line id="_x0000_s1028" style="position:absolute;left:0;text-align:left;z-index:251658240" from="0,6.4pt" to="453.55pt,6.4pt">
            <v:stroke dashstyle="longDash"/>
          </v:line>
        </w:pict>
      </w:r>
    </w:p>
    <w:p w:rsidR="006D725E" w:rsidRDefault="006D725E" w:rsidP="006D725E">
      <w:pPr>
        <w:widowControl/>
        <w:spacing w:line="340" w:lineRule="exact"/>
        <w:jc w:val="center"/>
        <w:rPr>
          <w:rFonts w:ascii="黑体" w:eastAsia="黑体" w:cs="宋体" w:hint="eastAsia"/>
          <w:b/>
          <w:color w:val="333333"/>
          <w:kern w:val="0"/>
          <w:sz w:val="30"/>
          <w:szCs w:val="30"/>
        </w:rPr>
      </w:pPr>
      <w:r>
        <w:rPr>
          <w:rFonts w:ascii="黑体" w:eastAsia="黑体" w:cs="宋体" w:hint="eastAsia"/>
          <w:b/>
          <w:color w:val="333333"/>
          <w:kern w:val="0"/>
          <w:sz w:val="24"/>
        </w:rPr>
        <w:t xml:space="preserve">      </w:t>
      </w:r>
      <w:r>
        <w:rPr>
          <w:rFonts w:ascii="黑体" w:eastAsia="黑体" w:cs="宋体" w:hint="eastAsia"/>
          <w:b/>
          <w:color w:val="333333"/>
          <w:kern w:val="0"/>
          <w:sz w:val="30"/>
          <w:szCs w:val="30"/>
        </w:rPr>
        <w:t>回</w:t>
      </w:r>
      <w:r>
        <w:rPr>
          <w:rFonts w:ascii="黑体" w:eastAsia="黑体" w:hAnsi="宋体" w:cs="宋体" w:hint="eastAsia"/>
          <w:b/>
          <w:color w:val="333333"/>
          <w:kern w:val="0"/>
          <w:sz w:val="30"/>
          <w:szCs w:val="30"/>
        </w:rPr>
        <w:t xml:space="preserve">          </w:t>
      </w:r>
      <w:r>
        <w:rPr>
          <w:rFonts w:ascii="黑体" w:eastAsia="黑体" w:cs="宋体" w:hint="eastAsia"/>
          <w:b/>
          <w:color w:val="333333"/>
          <w:kern w:val="0"/>
          <w:sz w:val="30"/>
          <w:szCs w:val="30"/>
        </w:rPr>
        <w:t>执</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642"/>
        <w:gridCol w:w="1238"/>
        <w:gridCol w:w="1440"/>
        <w:gridCol w:w="1260"/>
        <w:gridCol w:w="2553"/>
      </w:tblGrid>
      <w:tr w:rsidR="006D725E" w:rsidTr="006D725E">
        <w:trPr>
          <w:trHeight w:val="540"/>
        </w:trPr>
        <w:tc>
          <w:tcPr>
            <w:tcW w:w="1242" w:type="dxa"/>
            <w:tcBorders>
              <w:top w:val="single" w:sz="4" w:space="0" w:color="auto"/>
              <w:left w:val="single" w:sz="4" w:space="0" w:color="auto"/>
              <w:bottom w:val="single" w:sz="4" w:space="0" w:color="auto"/>
              <w:right w:val="single" w:sz="4" w:space="0" w:color="auto"/>
            </w:tcBorders>
            <w:vAlign w:val="center"/>
            <w:hideMark/>
          </w:tcPr>
          <w:p w:rsidR="006D725E" w:rsidRDefault="006D725E">
            <w:pPr>
              <w:widowControl/>
              <w:spacing w:line="340" w:lineRule="exact"/>
              <w:rPr>
                <w:rFonts w:ascii="宋体" w:hAnsi="宋体" w:cs="Arial"/>
                <w:szCs w:val="21"/>
                <w:lang w:val="en-GB"/>
              </w:rPr>
            </w:pPr>
            <w:r>
              <w:rPr>
                <w:rFonts w:ascii="宋体" w:hAnsi="宋体" w:cs="Arial" w:hint="eastAsia"/>
                <w:szCs w:val="21"/>
                <w:lang w:val="en-GB"/>
              </w:rPr>
              <w:t>公司名称</w:t>
            </w:r>
          </w:p>
        </w:tc>
        <w:tc>
          <w:tcPr>
            <w:tcW w:w="4320" w:type="dxa"/>
            <w:gridSpan w:val="3"/>
            <w:tcBorders>
              <w:top w:val="single" w:sz="4" w:space="0" w:color="auto"/>
              <w:left w:val="single" w:sz="4" w:space="0" w:color="auto"/>
              <w:bottom w:val="single" w:sz="4" w:space="0" w:color="auto"/>
              <w:right w:val="single" w:sz="4" w:space="0" w:color="auto"/>
            </w:tcBorders>
            <w:vAlign w:val="center"/>
          </w:tcPr>
          <w:p w:rsidR="006D725E" w:rsidRDefault="006D725E">
            <w:pPr>
              <w:widowControl/>
              <w:spacing w:line="340" w:lineRule="exact"/>
              <w:rPr>
                <w:rFonts w:ascii="宋体" w:hAnsi="宋体" w:cs="Arial"/>
                <w:szCs w:val="21"/>
                <w:lang w:val="en-GB"/>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D725E" w:rsidRDefault="006D725E">
            <w:pPr>
              <w:widowControl/>
              <w:spacing w:line="340" w:lineRule="exact"/>
              <w:rPr>
                <w:rFonts w:ascii="宋体" w:hAnsi="宋体" w:cs="Arial"/>
                <w:szCs w:val="21"/>
                <w:lang w:val="en-GB"/>
              </w:rPr>
            </w:pPr>
            <w:r>
              <w:rPr>
                <w:rFonts w:ascii="宋体" w:hAnsi="宋体" w:cs="Arial" w:hint="eastAsia"/>
                <w:szCs w:val="21"/>
                <w:lang w:val="en-GB"/>
              </w:rPr>
              <w:t>参加人数</w:t>
            </w:r>
          </w:p>
        </w:tc>
        <w:tc>
          <w:tcPr>
            <w:tcW w:w="2553" w:type="dxa"/>
            <w:tcBorders>
              <w:top w:val="single" w:sz="4" w:space="0" w:color="auto"/>
              <w:left w:val="single" w:sz="4" w:space="0" w:color="auto"/>
              <w:bottom w:val="single" w:sz="4" w:space="0" w:color="auto"/>
              <w:right w:val="single" w:sz="4" w:space="0" w:color="auto"/>
            </w:tcBorders>
            <w:vAlign w:val="center"/>
          </w:tcPr>
          <w:p w:rsidR="006D725E" w:rsidRDefault="006D725E">
            <w:pPr>
              <w:widowControl/>
              <w:spacing w:line="340" w:lineRule="exact"/>
              <w:rPr>
                <w:rFonts w:ascii="宋体" w:hAnsi="宋体" w:cs="Arial"/>
                <w:szCs w:val="21"/>
                <w:lang w:val="en-GB"/>
              </w:rPr>
            </w:pPr>
          </w:p>
        </w:tc>
      </w:tr>
      <w:tr w:rsidR="006D725E" w:rsidTr="006D725E">
        <w:trPr>
          <w:trHeight w:val="540"/>
        </w:trPr>
        <w:tc>
          <w:tcPr>
            <w:tcW w:w="1242" w:type="dxa"/>
            <w:tcBorders>
              <w:top w:val="single" w:sz="4" w:space="0" w:color="auto"/>
              <w:left w:val="single" w:sz="4" w:space="0" w:color="auto"/>
              <w:bottom w:val="single" w:sz="4" w:space="0" w:color="auto"/>
              <w:right w:val="single" w:sz="4" w:space="0" w:color="auto"/>
            </w:tcBorders>
            <w:vAlign w:val="center"/>
            <w:hideMark/>
          </w:tcPr>
          <w:p w:rsidR="006D725E" w:rsidRDefault="006D725E">
            <w:pPr>
              <w:widowControl/>
              <w:spacing w:line="340" w:lineRule="exact"/>
              <w:rPr>
                <w:rFonts w:ascii="宋体" w:hAnsi="宋体" w:cs="Arial"/>
                <w:szCs w:val="21"/>
                <w:lang w:val="en-GB"/>
              </w:rPr>
            </w:pPr>
            <w:r>
              <w:rPr>
                <w:rFonts w:ascii="宋体" w:hAnsi="宋体" w:cs="Arial" w:hint="eastAsia"/>
                <w:szCs w:val="21"/>
                <w:lang w:val="en-GB"/>
              </w:rPr>
              <w:t>姓名</w:t>
            </w:r>
          </w:p>
        </w:tc>
        <w:tc>
          <w:tcPr>
            <w:tcW w:w="1642" w:type="dxa"/>
            <w:tcBorders>
              <w:top w:val="single" w:sz="4" w:space="0" w:color="auto"/>
              <w:left w:val="single" w:sz="4" w:space="0" w:color="auto"/>
              <w:bottom w:val="single" w:sz="4" w:space="0" w:color="auto"/>
              <w:right w:val="single" w:sz="4" w:space="0" w:color="auto"/>
            </w:tcBorders>
            <w:vAlign w:val="center"/>
          </w:tcPr>
          <w:p w:rsidR="006D725E" w:rsidRDefault="006D725E">
            <w:pPr>
              <w:widowControl/>
              <w:spacing w:line="340" w:lineRule="exact"/>
              <w:rPr>
                <w:rFonts w:ascii="宋体" w:hAnsi="宋体" w:cs="Arial"/>
                <w:szCs w:val="21"/>
                <w:lang w:val="en-GB"/>
              </w:rPr>
            </w:pPr>
          </w:p>
        </w:tc>
        <w:tc>
          <w:tcPr>
            <w:tcW w:w="1238" w:type="dxa"/>
            <w:tcBorders>
              <w:top w:val="single" w:sz="4" w:space="0" w:color="auto"/>
              <w:left w:val="single" w:sz="4" w:space="0" w:color="auto"/>
              <w:bottom w:val="single" w:sz="4" w:space="0" w:color="auto"/>
              <w:right w:val="single" w:sz="4" w:space="0" w:color="auto"/>
            </w:tcBorders>
            <w:vAlign w:val="center"/>
            <w:hideMark/>
          </w:tcPr>
          <w:p w:rsidR="006D725E" w:rsidRDefault="006D725E">
            <w:pPr>
              <w:widowControl/>
              <w:spacing w:line="340" w:lineRule="exact"/>
              <w:rPr>
                <w:rFonts w:ascii="宋体" w:hAnsi="宋体" w:cs="Arial"/>
                <w:szCs w:val="21"/>
                <w:lang w:val="en-GB"/>
              </w:rPr>
            </w:pPr>
            <w:r>
              <w:rPr>
                <w:rFonts w:ascii="宋体" w:hAnsi="宋体" w:cs="Arial" w:hint="eastAsia"/>
                <w:szCs w:val="21"/>
                <w:lang w:val="en-GB"/>
              </w:rPr>
              <w:t>部门职务</w:t>
            </w:r>
          </w:p>
        </w:tc>
        <w:tc>
          <w:tcPr>
            <w:tcW w:w="1440" w:type="dxa"/>
            <w:tcBorders>
              <w:top w:val="single" w:sz="4" w:space="0" w:color="auto"/>
              <w:left w:val="single" w:sz="4" w:space="0" w:color="auto"/>
              <w:bottom w:val="single" w:sz="4" w:space="0" w:color="auto"/>
              <w:right w:val="single" w:sz="4" w:space="0" w:color="auto"/>
            </w:tcBorders>
            <w:vAlign w:val="center"/>
          </w:tcPr>
          <w:p w:rsidR="006D725E" w:rsidRDefault="006D725E">
            <w:pPr>
              <w:widowControl/>
              <w:spacing w:line="340" w:lineRule="exact"/>
              <w:rPr>
                <w:rFonts w:ascii="宋体" w:hAnsi="宋体" w:cs="Arial"/>
                <w:szCs w:val="21"/>
                <w:lang w:val="en-GB"/>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6D725E" w:rsidRDefault="006D725E">
            <w:pPr>
              <w:widowControl/>
              <w:spacing w:line="340" w:lineRule="exact"/>
              <w:rPr>
                <w:rFonts w:ascii="宋体" w:hAnsi="宋体" w:cs="Arial"/>
                <w:szCs w:val="21"/>
                <w:lang w:val="en-GB"/>
              </w:rPr>
            </w:pPr>
            <w:r>
              <w:rPr>
                <w:rFonts w:ascii="宋体" w:hAnsi="宋体" w:cs="Arial" w:hint="eastAsia"/>
                <w:szCs w:val="21"/>
                <w:lang w:val="en-GB"/>
              </w:rPr>
              <w:t>手机/电话</w:t>
            </w:r>
          </w:p>
        </w:tc>
        <w:tc>
          <w:tcPr>
            <w:tcW w:w="2553" w:type="dxa"/>
            <w:tcBorders>
              <w:top w:val="single" w:sz="4" w:space="0" w:color="auto"/>
              <w:left w:val="single" w:sz="4" w:space="0" w:color="auto"/>
              <w:bottom w:val="single" w:sz="4" w:space="0" w:color="auto"/>
              <w:right w:val="single" w:sz="4" w:space="0" w:color="auto"/>
            </w:tcBorders>
            <w:vAlign w:val="center"/>
          </w:tcPr>
          <w:p w:rsidR="006D725E" w:rsidRDefault="006D725E">
            <w:pPr>
              <w:widowControl/>
              <w:spacing w:line="340" w:lineRule="exact"/>
              <w:rPr>
                <w:rFonts w:ascii="宋体" w:hAnsi="宋体" w:cs="Arial"/>
                <w:szCs w:val="21"/>
                <w:lang w:val="en-GB"/>
              </w:rPr>
            </w:pPr>
          </w:p>
        </w:tc>
      </w:tr>
    </w:tbl>
    <w:p w:rsidR="006D725E" w:rsidRDefault="006D725E" w:rsidP="006D725E">
      <w:pPr>
        <w:pStyle w:val="TableParagraph"/>
        <w:spacing w:line="360" w:lineRule="auto"/>
        <w:rPr>
          <w:rFonts w:ascii="宋体" w:hAnsi="宋体" w:cs="宋体" w:hint="eastAsia"/>
          <w:b/>
          <w:color w:val="2D2A2B"/>
          <w:w w:val="105"/>
          <w:kern w:val="2"/>
          <w:sz w:val="24"/>
          <w:szCs w:val="24"/>
          <w:lang w:eastAsia="zh-CN"/>
        </w:rPr>
      </w:pPr>
      <w:r>
        <w:rPr>
          <w:rFonts w:ascii="宋体" w:hAnsi="宋体" w:cs="宋体" w:hint="eastAsia"/>
          <w:color w:val="2D2A2B"/>
          <w:w w:val="105"/>
          <w:kern w:val="2"/>
          <w:sz w:val="24"/>
          <w:szCs w:val="24"/>
          <w:lang w:eastAsia="zh-CN"/>
        </w:rPr>
        <w:t>请参会代表接通知后务必于2019年12月20日前将回执邮件会议联系人！</w:t>
      </w:r>
    </w:p>
    <w:p w:rsidR="00363185" w:rsidRPr="006D725E" w:rsidRDefault="00363185"/>
    <w:sectPr w:rsidR="00363185" w:rsidRPr="006D72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185" w:rsidRDefault="00363185" w:rsidP="006D725E">
      <w:r>
        <w:separator/>
      </w:r>
    </w:p>
  </w:endnote>
  <w:endnote w:type="continuationSeparator" w:id="1">
    <w:p w:rsidR="00363185" w:rsidRDefault="00363185" w:rsidP="006D72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185" w:rsidRDefault="00363185" w:rsidP="006D725E">
      <w:r>
        <w:separator/>
      </w:r>
    </w:p>
  </w:footnote>
  <w:footnote w:type="continuationSeparator" w:id="1">
    <w:p w:rsidR="00363185" w:rsidRDefault="00363185" w:rsidP="006D7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725E"/>
    <w:rsid w:val="00363185"/>
    <w:rsid w:val="006D7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D72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D725E"/>
    <w:rPr>
      <w:sz w:val="18"/>
      <w:szCs w:val="18"/>
    </w:rPr>
  </w:style>
  <w:style w:type="paragraph" w:styleId="a4">
    <w:name w:val="footer"/>
    <w:basedOn w:val="a"/>
    <w:link w:val="Char0"/>
    <w:uiPriority w:val="99"/>
    <w:semiHidden/>
    <w:unhideWhenUsed/>
    <w:rsid w:val="006D72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D725E"/>
    <w:rPr>
      <w:sz w:val="18"/>
      <w:szCs w:val="18"/>
    </w:rPr>
  </w:style>
  <w:style w:type="character" w:styleId="a5">
    <w:name w:val="Hyperlink"/>
    <w:basedOn w:val="a0"/>
    <w:uiPriority w:val="99"/>
    <w:semiHidden/>
    <w:unhideWhenUsed/>
    <w:rsid w:val="006D725E"/>
    <w:rPr>
      <w:color w:val="0000FF"/>
      <w:u w:val="single"/>
    </w:rPr>
  </w:style>
  <w:style w:type="paragraph" w:customStyle="1" w:styleId="TableParagraph">
    <w:name w:val="Table Paragraph"/>
    <w:basedOn w:val="a"/>
    <w:uiPriority w:val="1"/>
    <w:qFormat/>
    <w:rsid w:val="006D725E"/>
    <w:pPr>
      <w:jc w:val="left"/>
    </w:pPr>
    <w:rPr>
      <w:rFonts w:ascii="Calibri" w:hAnsi="Calibri"/>
      <w:kern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13694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3818690377@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918</Characters>
  <Application>Microsoft Office Word</Application>
  <DocSecurity>0</DocSecurity>
  <Lines>7</Lines>
  <Paragraphs>2</Paragraphs>
  <ScaleCrop>false</ScaleCrop>
  <Company>Lenovo</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chen_jl</dc:creator>
  <cp:keywords/>
  <dc:description/>
  <cp:lastModifiedBy>chen_jl</cp:lastModifiedBy>
  <cp:revision>2</cp:revision>
  <dcterms:created xsi:type="dcterms:W3CDTF">2019-11-14T07:16:00Z</dcterms:created>
  <dcterms:modified xsi:type="dcterms:W3CDTF">2019-11-14T07:18:00Z</dcterms:modified>
</cp:coreProperties>
</file>